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A2" w:rsidRDefault="00BB2AA2" w:rsidP="00BB2AA2">
      <w:pPr>
        <w:jc w:val="center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ascii="Arial" w:hAnsi="Arial" w:cs="Arial"/>
          <w:sz w:val="24"/>
          <w:szCs w:val="24"/>
        </w:rPr>
        <w:t xml:space="preserve">                                     -projekt</w:t>
      </w:r>
    </w:p>
    <w:p w:rsidR="00BB2AA2" w:rsidRDefault="00BB2AA2" w:rsidP="00BB2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…………..</w:t>
      </w:r>
    </w:p>
    <w:p w:rsidR="00BB2AA2" w:rsidRDefault="00BB2AA2" w:rsidP="00BB2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Miasta Żyrardowa</w:t>
      </w:r>
    </w:p>
    <w:p w:rsidR="00BB2AA2" w:rsidRDefault="00BB2AA2" w:rsidP="00BB2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…………………..</w:t>
      </w:r>
    </w:p>
    <w:p w:rsidR="00BB2AA2" w:rsidRDefault="00BB2AA2" w:rsidP="00BB2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zmiany składu osobowego Komisji Spraw Społecznych Rady Miasta Żyrardowa</w:t>
      </w:r>
    </w:p>
    <w:p w:rsidR="00BB2AA2" w:rsidRDefault="00BB2AA2" w:rsidP="00BB2A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21 ust. 1 ustawy z dnia 8 marca 1990 r. o samorządzie gminnym (Dz. U. z 2001 r. Nr 142 </w:t>
      </w:r>
      <w:proofErr w:type="spellStart"/>
      <w:r>
        <w:rPr>
          <w:rFonts w:ascii="Arial" w:hAnsi="Arial" w:cs="Arial"/>
          <w:sz w:val="24"/>
          <w:szCs w:val="24"/>
        </w:rPr>
        <w:t>poz</w:t>
      </w:r>
      <w:proofErr w:type="spellEnd"/>
      <w:r>
        <w:rPr>
          <w:rFonts w:ascii="Arial" w:hAnsi="Arial" w:cs="Arial"/>
          <w:sz w:val="24"/>
          <w:szCs w:val="24"/>
        </w:rPr>
        <w:t xml:space="preserve"> 1591 ze zm.) uchwala się co następuje:</w:t>
      </w:r>
    </w:p>
    <w:p w:rsidR="00BB2AA2" w:rsidRDefault="00BB2AA2" w:rsidP="00BB2A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§ 1 </w:t>
      </w:r>
    </w:p>
    <w:p w:rsidR="00BB2AA2" w:rsidRDefault="00BB2AA2" w:rsidP="00BB2AA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pisemną rezygnacją z pracy w Komisji Spraw Społecznych, odwołuje się radnego Eligiusza Łukasiewicza ze składu Komisji Spraw Społecznych Rady Miasta Żyrardowa.</w:t>
      </w:r>
    </w:p>
    <w:p w:rsidR="00BB2AA2" w:rsidRDefault="00BB2AA2" w:rsidP="00BB2A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§ 2</w:t>
      </w:r>
    </w:p>
    <w:p w:rsidR="00BB2AA2" w:rsidRDefault="00BB2AA2" w:rsidP="00BB2A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AA2" w:rsidRDefault="00BB2AA2" w:rsidP="00BB2A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BB2AA2" w:rsidRDefault="00BB2AA2" w:rsidP="00BB2A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7492" w:rsidRDefault="00AA7492"/>
    <w:sectPr w:rsidR="00AA7492" w:rsidSect="00AA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B2AA2"/>
    <w:rsid w:val="00AA7492"/>
    <w:rsid w:val="00BB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2011-09-14T07:38:00Z</cp:lastPrinted>
  <dcterms:created xsi:type="dcterms:W3CDTF">2011-09-14T07:32:00Z</dcterms:created>
  <dcterms:modified xsi:type="dcterms:W3CDTF">2011-09-14T07:40:00Z</dcterms:modified>
</cp:coreProperties>
</file>