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DD" w:rsidRDefault="00D223DD" w:rsidP="00D223DD">
      <w:pPr>
        <w:spacing w:before="240"/>
        <w:jc w:val="center"/>
        <w:rPr>
          <w:b/>
          <w:bCs/>
        </w:rPr>
      </w:pPr>
    </w:p>
    <w:p w:rsidR="00D223DD" w:rsidRPr="00383EB9" w:rsidRDefault="00BE227B" w:rsidP="00383EB9">
      <w:pPr>
        <w:spacing w:before="240"/>
        <w:jc w:val="center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47844">
        <w:rPr>
          <w:b/>
          <w:bCs/>
        </w:rPr>
        <w:tab/>
      </w:r>
      <w:r w:rsidRPr="00383EB9">
        <w:rPr>
          <w:bCs/>
          <w:i/>
        </w:rPr>
        <w:t>Projekt</w:t>
      </w:r>
      <w:r w:rsidR="00383EB9">
        <w:rPr>
          <w:bCs/>
          <w:i/>
        </w:rPr>
        <w:t xml:space="preserve"> Prezydenta Miasta</w:t>
      </w:r>
    </w:p>
    <w:p w:rsidR="00D223DD" w:rsidRPr="00383EB9" w:rsidRDefault="00D223DD" w:rsidP="00D223DD">
      <w:pPr>
        <w:spacing w:before="240"/>
        <w:jc w:val="center"/>
        <w:rPr>
          <w:sz w:val="24"/>
          <w:szCs w:val="24"/>
        </w:rPr>
      </w:pPr>
      <w:r w:rsidRPr="00383EB9">
        <w:rPr>
          <w:b/>
          <w:bCs/>
          <w:sz w:val="24"/>
          <w:szCs w:val="24"/>
        </w:rPr>
        <w:t>UCHWAŁA Nr …..</w:t>
      </w:r>
    </w:p>
    <w:p w:rsidR="00D223DD" w:rsidRPr="00383EB9" w:rsidRDefault="00D223DD" w:rsidP="00D223DD">
      <w:pPr>
        <w:jc w:val="center"/>
        <w:rPr>
          <w:b/>
          <w:bCs/>
          <w:sz w:val="24"/>
          <w:szCs w:val="24"/>
        </w:rPr>
      </w:pPr>
      <w:r w:rsidRPr="00383EB9">
        <w:rPr>
          <w:b/>
          <w:bCs/>
          <w:sz w:val="24"/>
          <w:szCs w:val="24"/>
        </w:rPr>
        <w:t>RADY MIASTA ŻYRARDOWA</w:t>
      </w:r>
    </w:p>
    <w:p w:rsidR="00D223DD" w:rsidRPr="00383EB9" w:rsidRDefault="00D223DD" w:rsidP="00D223DD">
      <w:pPr>
        <w:jc w:val="center"/>
        <w:rPr>
          <w:sz w:val="24"/>
          <w:szCs w:val="24"/>
        </w:rPr>
      </w:pPr>
      <w:r w:rsidRPr="00383EB9">
        <w:rPr>
          <w:b/>
          <w:bCs/>
          <w:sz w:val="24"/>
          <w:szCs w:val="24"/>
        </w:rPr>
        <w:t>z dnia……………………..</w:t>
      </w:r>
    </w:p>
    <w:p w:rsidR="00D223DD" w:rsidRPr="00383EB9" w:rsidRDefault="00D223DD" w:rsidP="00383EB9">
      <w:pPr>
        <w:spacing w:before="240"/>
        <w:ind w:left="1276" w:hanging="1276"/>
        <w:rPr>
          <w:sz w:val="24"/>
          <w:szCs w:val="24"/>
        </w:rPr>
      </w:pPr>
      <w:r w:rsidRPr="00383EB9">
        <w:rPr>
          <w:b/>
          <w:bCs/>
          <w:sz w:val="24"/>
          <w:szCs w:val="24"/>
        </w:rPr>
        <w:t xml:space="preserve">w sprawie </w:t>
      </w:r>
      <w:r w:rsidR="00383EB9">
        <w:rPr>
          <w:b/>
          <w:bCs/>
          <w:sz w:val="24"/>
          <w:szCs w:val="24"/>
        </w:rPr>
        <w:t xml:space="preserve"> </w:t>
      </w:r>
      <w:r w:rsidRPr="00383EB9">
        <w:rPr>
          <w:b/>
          <w:bCs/>
          <w:sz w:val="24"/>
          <w:szCs w:val="24"/>
        </w:rPr>
        <w:t>ustalenia opłaty za świadczenia udzielane przez przedsz</w:t>
      </w:r>
      <w:r w:rsidR="00383EB9">
        <w:rPr>
          <w:b/>
          <w:bCs/>
          <w:sz w:val="24"/>
          <w:szCs w:val="24"/>
        </w:rPr>
        <w:t>kola           publiczne prowadzone</w:t>
      </w:r>
      <w:r w:rsidR="00460530" w:rsidRPr="00383EB9">
        <w:rPr>
          <w:b/>
          <w:bCs/>
          <w:sz w:val="24"/>
          <w:szCs w:val="24"/>
        </w:rPr>
        <w:t xml:space="preserve">  przez Gminę </w:t>
      </w:r>
      <w:r w:rsidRPr="00383EB9">
        <w:rPr>
          <w:b/>
          <w:bCs/>
          <w:sz w:val="24"/>
          <w:szCs w:val="24"/>
        </w:rPr>
        <w:t xml:space="preserve">Żyrardów </w:t>
      </w:r>
    </w:p>
    <w:p w:rsidR="000F1420" w:rsidRPr="00383EB9" w:rsidRDefault="000F1420" w:rsidP="001D6281">
      <w:pPr>
        <w:spacing w:after="240" w:line="276" w:lineRule="auto"/>
        <w:ind w:firstLine="431"/>
        <w:jc w:val="both"/>
        <w:rPr>
          <w:sz w:val="24"/>
          <w:szCs w:val="24"/>
        </w:rPr>
      </w:pPr>
    </w:p>
    <w:p w:rsidR="00D223DD" w:rsidRPr="00383EB9" w:rsidRDefault="00D223DD" w:rsidP="001D6281">
      <w:pPr>
        <w:spacing w:after="240" w:line="276" w:lineRule="auto"/>
        <w:ind w:firstLine="431"/>
        <w:jc w:val="both"/>
        <w:rPr>
          <w:sz w:val="24"/>
          <w:szCs w:val="24"/>
        </w:rPr>
      </w:pPr>
      <w:r w:rsidRPr="00383EB9">
        <w:rPr>
          <w:sz w:val="24"/>
          <w:szCs w:val="24"/>
        </w:rPr>
        <w:t xml:space="preserve">Na podstawie art. 18 ust. 2 pkt 15 ustawy z dnia 8 marca 1990 r. o samorządzie gminnym (Dz.U. z 2001 r. nr </w:t>
      </w:r>
      <w:r w:rsidR="00C63614" w:rsidRPr="00383EB9">
        <w:rPr>
          <w:sz w:val="24"/>
          <w:szCs w:val="24"/>
        </w:rPr>
        <w:t>142, poz. 1591 z późn. zm.)</w:t>
      </w:r>
      <w:r w:rsidRPr="00383EB9">
        <w:rPr>
          <w:sz w:val="24"/>
          <w:szCs w:val="24"/>
        </w:rPr>
        <w:t xml:space="preserve"> </w:t>
      </w:r>
      <w:r w:rsidR="003F2C4E" w:rsidRPr="00383EB9">
        <w:rPr>
          <w:sz w:val="24"/>
          <w:szCs w:val="24"/>
        </w:rPr>
        <w:t xml:space="preserve"> oraz </w:t>
      </w:r>
      <w:r w:rsidRPr="00383EB9">
        <w:rPr>
          <w:sz w:val="24"/>
          <w:szCs w:val="24"/>
        </w:rPr>
        <w:t xml:space="preserve">art. 14 ust. 5 ustawy </w:t>
      </w:r>
      <w:r w:rsidR="00383EB9">
        <w:rPr>
          <w:sz w:val="24"/>
          <w:szCs w:val="24"/>
        </w:rPr>
        <w:br/>
      </w:r>
      <w:r w:rsidRPr="00383EB9">
        <w:rPr>
          <w:sz w:val="24"/>
          <w:szCs w:val="24"/>
        </w:rPr>
        <w:t>z dnia 7 września 1991 r. o systemie oświaty (Dz.U. z 2004 r. nr 256, poz. 2572 z późn. zm.) uchwala się, co następuje:</w:t>
      </w:r>
    </w:p>
    <w:p w:rsidR="00BE227B" w:rsidRPr="00383EB9" w:rsidRDefault="00D223DD" w:rsidP="00383EB9">
      <w:pPr>
        <w:spacing w:after="240" w:line="276" w:lineRule="auto"/>
        <w:jc w:val="center"/>
        <w:rPr>
          <w:b/>
          <w:sz w:val="24"/>
          <w:szCs w:val="24"/>
        </w:rPr>
      </w:pPr>
      <w:r w:rsidRPr="00383EB9">
        <w:rPr>
          <w:b/>
          <w:sz w:val="24"/>
          <w:szCs w:val="24"/>
        </w:rPr>
        <w:t>§ 1.</w:t>
      </w:r>
    </w:p>
    <w:p w:rsidR="00DE748A" w:rsidRPr="00383EB9" w:rsidRDefault="00DE748A" w:rsidP="00383EB9">
      <w:pPr>
        <w:spacing w:after="240" w:line="276" w:lineRule="auto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Przedszkola prowadzone przez Gminę Żyrardów świadczą następujące usługi:</w:t>
      </w:r>
    </w:p>
    <w:p w:rsidR="00DE748A" w:rsidRPr="00383EB9" w:rsidRDefault="00DE748A" w:rsidP="00383EB9">
      <w:pPr>
        <w:pStyle w:val="Akapitzlist"/>
        <w:numPr>
          <w:ilvl w:val="0"/>
          <w:numId w:val="19"/>
        </w:numPr>
        <w:spacing w:after="240" w:line="276" w:lineRule="auto"/>
        <w:ind w:left="851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dydaktyczno – wychowawcze, bezpłatne pole</w:t>
      </w:r>
      <w:r w:rsidR="00DB1356" w:rsidRPr="00383EB9">
        <w:rPr>
          <w:sz w:val="24"/>
          <w:szCs w:val="24"/>
        </w:rPr>
        <w:t xml:space="preserve">gające na realizacji </w:t>
      </w:r>
      <w:r w:rsidRPr="00383EB9">
        <w:rPr>
          <w:sz w:val="24"/>
          <w:szCs w:val="24"/>
        </w:rPr>
        <w:t>5 godzinnej podstawy programowej wychowania przedszkolnego</w:t>
      </w:r>
      <w:r w:rsidR="00460530" w:rsidRPr="00383EB9">
        <w:rPr>
          <w:sz w:val="24"/>
          <w:szCs w:val="24"/>
        </w:rPr>
        <w:t xml:space="preserve">, świadczone </w:t>
      </w:r>
      <w:r w:rsidR="00460530" w:rsidRPr="00383EB9">
        <w:rPr>
          <w:sz w:val="24"/>
          <w:szCs w:val="24"/>
        </w:rPr>
        <w:br/>
        <w:t>w godzinach  od 9</w:t>
      </w:r>
      <w:r w:rsidR="00460530" w:rsidRPr="00383EB9">
        <w:rPr>
          <w:sz w:val="24"/>
          <w:szCs w:val="24"/>
          <w:vertAlign w:val="superscript"/>
        </w:rPr>
        <w:t>00</w:t>
      </w:r>
      <w:r w:rsidR="00460530" w:rsidRPr="00383EB9">
        <w:rPr>
          <w:sz w:val="24"/>
          <w:szCs w:val="24"/>
        </w:rPr>
        <w:t>-14</w:t>
      </w:r>
      <w:r w:rsidR="00460530" w:rsidRPr="00383EB9">
        <w:rPr>
          <w:sz w:val="24"/>
          <w:szCs w:val="24"/>
          <w:vertAlign w:val="superscript"/>
        </w:rPr>
        <w:t>00</w:t>
      </w:r>
      <w:r w:rsidRPr="00383EB9">
        <w:rPr>
          <w:sz w:val="24"/>
          <w:szCs w:val="24"/>
        </w:rPr>
        <w:t xml:space="preserve"> na zasadach określonych w statucie przedszkola,</w:t>
      </w:r>
    </w:p>
    <w:p w:rsidR="00DE748A" w:rsidRPr="00383EB9" w:rsidRDefault="00383EB9" w:rsidP="00383EB9">
      <w:pPr>
        <w:pStyle w:val="Akapitzlist"/>
        <w:numPr>
          <w:ilvl w:val="0"/>
          <w:numId w:val="19"/>
        </w:numPr>
        <w:spacing w:before="240" w:after="240"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opiekuńczo-bytowe i </w:t>
      </w:r>
      <w:r w:rsidR="00DE748A" w:rsidRPr="00383EB9">
        <w:rPr>
          <w:sz w:val="24"/>
          <w:szCs w:val="24"/>
        </w:rPr>
        <w:t>dod</w:t>
      </w:r>
      <w:r w:rsidR="00225184" w:rsidRPr="00383EB9">
        <w:rPr>
          <w:sz w:val="24"/>
          <w:szCs w:val="24"/>
        </w:rPr>
        <w:t xml:space="preserve">atkowe dydaktyczno-wychowawcze </w:t>
      </w:r>
      <w:r>
        <w:rPr>
          <w:sz w:val="24"/>
          <w:szCs w:val="24"/>
        </w:rPr>
        <w:t>–</w:t>
      </w:r>
      <w:r w:rsidR="00225184" w:rsidRPr="00383E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odpłatne </w:t>
      </w:r>
      <w:r w:rsidR="00DE748A" w:rsidRPr="00383EB9">
        <w:rPr>
          <w:sz w:val="24"/>
          <w:szCs w:val="24"/>
        </w:rPr>
        <w:t>polegające na</w:t>
      </w:r>
      <w:r w:rsidR="00747547" w:rsidRPr="00383EB9">
        <w:rPr>
          <w:sz w:val="24"/>
          <w:szCs w:val="24"/>
        </w:rPr>
        <w:t xml:space="preserve"> realizacji dodatkowych zajęć i </w:t>
      </w:r>
      <w:r w:rsidR="00DE748A" w:rsidRPr="00383EB9">
        <w:rPr>
          <w:sz w:val="24"/>
          <w:szCs w:val="24"/>
        </w:rPr>
        <w:t xml:space="preserve"> sprawowaniu przez przedszkole nadzoru nad dzieckiem</w:t>
      </w:r>
      <w:r>
        <w:rPr>
          <w:sz w:val="24"/>
          <w:szCs w:val="24"/>
        </w:rPr>
        <w:t>,</w:t>
      </w:r>
      <w:r w:rsidR="00DE748A" w:rsidRPr="00383EB9">
        <w:rPr>
          <w:sz w:val="24"/>
          <w:szCs w:val="24"/>
        </w:rPr>
        <w:t xml:space="preserve"> zleconego przez rodziców (opiekunów prawnych), stanowiące świadczenie wykraczające ponad podstawę programową wychowania przedszkolnego i </w:t>
      </w:r>
      <w:r w:rsidR="00D053C0" w:rsidRPr="00383EB9">
        <w:rPr>
          <w:sz w:val="24"/>
          <w:szCs w:val="24"/>
        </w:rPr>
        <w:t>realizowane</w:t>
      </w:r>
      <w:r w:rsidR="00DE748A" w:rsidRPr="00383EB9">
        <w:rPr>
          <w:sz w:val="24"/>
          <w:szCs w:val="24"/>
        </w:rPr>
        <w:t xml:space="preserve"> poza czasem przeznaczonym na jej realizację.</w:t>
      </w:r>
    </w:p>
    <w:p w:rsidR="00B31370" w:rsidRDefault="00D223DD" w:rsidP="00383EB9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00383EB9">
        <w:rPr>
          <w:b/>
          <w:bCs/>
          <w:sz w:val="24"/>
          <w:szCs w:val="24"/>
        </w:rPr>
        <w:t>§</w:t>
      </w:r>
      <w:r w:rsidRPr="00383EB9">
        <w:rPr>
          <w:sz w:val="24"/>
          <w:szCs w:val="24"/>
        </w:rPr>
        <w:t> </w:t>
      </w:r>
      <w:r w:rsidRPr="00383EB9">
        <w:rPr>
          <w:b/>
          <w:bCs/>
          <w:sz w:val="24"/>
          <w:szCs w:val="24"/>
        </w:rPr>
        <w:t>2.</w:t>
      </w:r>
    </w:p>
    <w:p w:rsidR="00383EB9" w:rsidRPr="00383EB9" w:rsidRDefault="00383EB9" w:rsidP="00383EB9">
      <w:pPr>
        <w:spacing w:line="276" w:lineRule="auto"/>
        <w:jc w:val="center"/>
        <w:rPr>
          <w:b/>
          <w:bCs/>
          <w:sz w:val="24"/>
          <w:szCs w:val="24"/>
        </w:rPr>
      </w:pPr>
    </w:p>
    <w:p w:rsidR="00D223DD" w:rsidRPr="00383EB9" w:rsidRDefault="00AB50CC" w:rsidP="00383EB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Na usługi określone w § 1 pkt. 2 składają się:</w:t>
      </w:r>
    </w:p>
    <w:p w:rsidR="005B23CF" w:rsidRPr="00383EB9" w:rsidRDefault="00D223DD" w:rsidP="00383EB9">
      <w:pPr>
        <w:pStyle w:val="Akapitzlist"/>
        <w:numPr>
          <w:ilvl w:val="0"/>
          <w:numId w:val="20"/>
        </w:numPr>
        <w:tabs>
          <w:tab w:val="left" w:pos="-6096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>gry i zabawy dydaktyczne wspomagające rozwój psychofizyczny dziecka,</w:t>
      </w:r>
    </w:p>
    <w:p w:rsidR="005B23CF" w:rsidRPr="00383EB9" w:rsidRDefault="00D223DD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>gry i zabawy edukacyjne oraz badawcze rozwijające zainteresowania dziecka otaczającym światem,</w:t>
      </w:r>
    </w:p>
    <w:p w:rsidR="005B23CF" w:rsidRPr="00383EB9" w:rsidRDefault="00D223DD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>zajęcia plastyczne, muzyczne, teatralne i twórcze rozwijające zdolności dzieci,</w:t>
      </w:r>
    </w:p>
    <w:p w:rsidR="005B23CF" w:rsidRPr="00383EB9" w:rsidRDefault="00D223DD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>gry i zabawy ruchowe, wspomagające rozwój ruchowy dziecka,</w:t>
      </w:r>
    </w:p>
    <w:p w:rsidR="00D223DD" w:rsidRPr="00383EB9" w:rsidRDefault="00D223DD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 xml:space="preserve">zabawy tematyczne, wspomagające rozwój </w:t>
      </w:r>
      <w:r w:rsidR="00691F7F" w:rsidRPr="00383EB9">
        <w:rPr>
          <w:sz w:val="24"/>
          <w:szCs w:val="24"/>
        </w:rPr>
        <w:t>emocjonalny i społeczny dziecka</w:t>
      </w:r>
    </w:p>
    <w:p w:rsidR="00691F7F" w:rsidRPr="00383EB9" w:rsidRDefault="00691F7F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 xml:space="preserve">kształtowanie u dzieci świadomości zdrowotnej i nawyków dbania o własne zdrowie, </w:t>
      </w:r>
    </w:p>
    <w:p w:rsidR="00691F7F" w:rsidRPr="00383EB9" w:rsidRDefault="00691F7F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>poznawanie bliższego i dalszego środowiska na wycieczkach i spacerach</w:t>
      </w:r>
      <w:r w:rsidR="00487EB4" w:rsidRPr="00383EB9">
        <w:rPr>
          <w:sz w:val="24"/>
          <w:szCs w:val="24"/>
        </w:rPr>
        <w:t>,</w:t>
      </w:r>
    </w:p>
    <w:p w:rsidR="00691F7F" w:rsidRPr="00383EB9" w:rsidRDefault="0017762A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t>realizacja</w:t>
      </w:r>
      <w:r w:rsidR="00691F7F" w:rsidRPr="00383EB9">
        <w:rPr>
          <w:sz w:val="24"/>
          <w:szCs w:val="24"/>
        </w:rPr>
        <w:t xml:space="preserve"> programów dodatkowych proponowanych przez władze oświatowe oraz własnyc</w:t>
      </w:r>
      <w:r w:rsidR="00460530" w:rsidRPr="00383EB9">
        <w:rPr>
          <w:sz w:val="24"/>
          <w:szCs w:val="24"/>
        </w:rPr>
        <w:t>h programów autorskich,</w:t>
      </w:r>
    </w:p>
    <w:p w:rsidR="00DA3F83" w:rsidRPr="00383EB9" w:rsidRDefault="00847844" w:rsidP="00383EB9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276" w:lineRule="auto"/>
        <w:ind w:left="851" w:hanging="284"/>
        <w:rPr>
          <w:sz w:val="24"/>
          <w:szCs w:val="24"/>
        </w:rPr>
      </w:pPr>
      <w:r w:rsidRPr="00383EB9">
        <w:rPr>
          <w:sz w:val="24"/>
          <w:szCs w:val="24"/>
        </w:rPr>
        <w:lastRenderedPageBreak/>
        <w:t>nadzór</w:t>
      </w:r>
      <w:r w:rsidR="00AB50CC" w:rsidRPr="00383EB9">
        <w:rPr>
          <w:sz w:val="24"/>
          <w:szCs w:val="24"/>
        </w:rPr>
        <w:t xml:space="preserve"> </w:t>
      </w:r>
      <w:r w:rsidRPr="00383EB9">
        <w:rPr>
          <w:sz w:val="24"/>
          <w:szCs w:val="24"/>
        </w:rPr>
        <w:t>nad dzieckiem, obejmujący</w:t>
      </w:r>
      <w:r w:rsidR="00DA3F83" w:rsidRPr="00383EB9">
        <w:rPr>
          <w:sz w:val="24"/>
          <w:szCs w:val="24"/>
        </w:rPr>
        <w:t>:</w:t>
      </w:r>
    </w:p>
    <w:p w:rsidR="00DA3F83" w:rsidRPr="00383EB9" w:rsidRDefault="00DA3F83" w:rsidP="00383EB9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line="276" w:lineRule="auto"/>
        <w:jc w:val="both"/>
        <w:rPr>
          <w:sz w:val="24"/>
          <w:szCs w:val="24"/>
        </w:rPr>
      </w:pPr>
      <w:r w:rsidRPr="00383EB9">
        <w:rPr>
          <w:sz w:val="24"/>
          <w:szCs w:val="24"/>
        </w:rPr>
        <w:t xml:space="preserve"> nadzór nauczyciela podczas samodzielnie, indywidualnie wybieranymi przez dziecko zabawami, bez uczestnictwa nauczyciela w tych zabawach;</w:t>
      </w:r>
    </w:p>
    <w:p w:rsidR="00DA3F83" w:rsidRPr="00383EB9" w:rsidRDefault="00DA3F83" w:rsidP="00383EB9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line="276" w:lineRule="auto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przygotowywanie miejsca do wypoczynku i snu dziecka (rozkładanie leżaków i pościeli oraz pomoc przy rozbierani</w:t>
      </w:r>
      <w:r w:rsidR="00AB50CC" w:rsidRPr="00383EB9">
        <w:rPr>
          <w:sz w:val="24"/>
          <w:szCs w:val="24"/>
        </w:rPr>
        <w:t>u i ubieraniu się dziecka);</w:t>
      </w:r>
    </w:p>
    <w:p w:rsidR="00DA3F83" w:rsidRPr="00383EB9" w:rsidRDefault="00DA3F83" w:rsidP="00383EB9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line="276" w:lineRule="auto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nadzór nauczyciela nad wypoczywającym dzieckiem (w tym czasie pomoc przy czynnościa</w:t>
      </w:r>
      <w:r w:rsidR="00AB50CC" w:rsidRPr="00383EB9">
        <w:rPr>
          <w:sz w:val="24"/>
          <w:szCs w:val="24"/>
        </w:rPr>
        <w:t>ch fizjologicznych dziecka)</w:t>
      </w:r>
      <w:r w:rsidRPr="00383EB9">
        <w:rPr>
          <w:sz w:val="24"/>
          <w:szCs w:val="24"/>
        </w:rPr>
        <w:t>;</w:t>
      </w:r>
    </w:p>
    <w:p w:rsidR="00DA3F83" w:rsidRPr="00383EB9" w:rsidRDefault="00DA3F83" w:rsidP="00383EB9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line="276" w:lineRule="auto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nadzór nauczyciela nad dzieckiem w trakcie jego samodzielnych, indywidualnych zabaw na wolnym powietrzu, na terenie przedszkolnego placu zabaw, bez uczestnictwa nauczyciela w tych zabawach.</w:t>
      </w:r>
    </w:p>
    <w:p w:rsidR="00D223DD" w:rsidRPr="00383EB9" w:rsidRDefault="00691F7F" w:rsidP="00383EB9">
      <w:pPr>
        <w:pStyle w:val="Akapitzlist"/>
        <w:numPr>
          <w:ilvl w:val="0"/>
          <w:numId w:val="5"/>
        </w:numPr>
        <w:tabs>
          <w:tab w:val="right" w:pos="-6237"/>
          <w:tab w:val="left" w:pos="-609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Reali</w:t>
      </w:r>
      <w:r w:rsidR="00487EB4" w:rsidRPr="00383EB9">
        <w:rPr>
          <w:sz w:val="24"/>
          <w:szCs w:val="24"/>
        </w:rPr>
        <w:t>zacja świadczeń ujętych w ust. 1</w:t>
      </w:r>
      <w:r w:rsidRPr="00383EB9">
        <w:rPr>
          <w:sz w:val="24"/>
          <w:szCs w:val="24"/>
        </w:rPr>
        <w:t xml:space="preserve"> odbywa się zgodnie z ramowym rozkładem dnia ustalonym przez dyrektora przedszkola.</w:t>
      </w:r>
    </w:p>
    <w:p w:rsidR="00C5549D" w:rsidRPr="00383EB9" w:rsidRDefault="00C5549D" w:rsidP="00383EB9">
      <w:pPr>
        <w:tabs>
          <w:tab w:val="right" w:pos="284"/>
          <w:tab w:val="left" w:pos="408"/>
        </w:tabs>
        <w:spacing w:line="276" w:lineRule="auto"/>
        <w:jc w:val="both"/>
        <w:rPr>
          <w:sz w:val="24"/>
          <w:szCs w:val="24"/>
        </w:rPr>
      </w:pPr>
    </w:p>
    <w:p w:rsidR="00C5549D" w:rsidRPr="00383EB9" w:rsidRDefault="00C5549D" w:rsidP="00383EB9">
      <w:pPr>
        <w:tabs>
          <w:tab w:val="right" w:pos="284"/>
          <w:tab w:val="left" w:pos="408"/>
        </w:tabs>
        <w:spacing w:line="276" w:lineRule="auto"/>
        <w:jc w:val="both"/>
        <w:rPr>
          <w:sz w:val="24"/>
          <w:szCs w:val="24"/>
        </w:rPr>
      </w:pPr>
    </w:p>
    <w:p w:rsidR="00C5549D" w:rsidRPr="00383EB9" w:rsidRDefault="00225184" w:rsidP="00383EB9">
      <w:pPr>
        <w:tabs>
          <w:tab w:val="right" w:pos="284"/>
          <w:tab w:val="left" w:pos="408"/>
        </w:tabs>
        <w:spacing w:line="276" w:lineRule="auto"/>
        <w:jc w:val="center"/>
        <w:rPr>
          <w:b/>
          <w:sz w:val="24"/>
          <w:szCs w:val="24"/>
        </w:rPr>
      </w:pPr>
      <w:r w:rsidRPr="00383EB9">
        <w:rPr>
          <w:b/>
          <w:sz w:val="24"/>
          <w:szCs w:val="24"/>
        </w:rPr>
        <w:t>§ 3</w:t>
      </w:r>
      <w:r w:rsidR="00C5549D" w:rsidRPr="00383EB9">
        <w:rPr>
          <w:b/>
          <w:sz w:val="24"/>
          <w:szCs w:val="24"/>
        </w:rPr>
        <w:t>.</w:t>
      </w:r>
    </w:p>
    <w:p w:rsidR="00C5549D" w:rsidRPr="00383EB9" w:rsidRDefault="00C5549D" w:rsidP="00383EB9">
      <w:pPr>
        <w:tabs>
          <w:tab w:val="right" w:pos="284"/>
          <w:tab w:val="left" w:pos="408"/>
        </w:tabs>
        <w:spacing w:line="276" w:lineRule="auto"/>
        <w:jc w:val="center"/>
        <w:rPr>
          <w:b/>
          <w:sz w:val="24"/>
          <w:szCs w:val="24"/>
        </w:rPr>
      </w:pPr>
    </w:p>
    <w:p w:rsidR="00C5549D" w:rsidRPr="00383EB9" w:rsidRDefault="00C5549D" w:rsidP="00383EB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Ustala się odpłatność rodziców (</w:t>
      </w:r>
      <w:r w:rsidR="004B054D" w:rsidRPr="00383EB9">
        <w:rPr>
          <w:sz w:val="24"/>
          <w:szCs w:val="24"/>
        </w:rPr>
        <w:t>opiekunów</w:t>
      </w:r>
      <w:r w:rsidR="00225184" w:rsidRPr="00383EB9">
        <w:rPr>
          <w:sz w:val="24"/>
          <w:szCs w:val="24"/>
        </w:rPr>
        <w:t xml:space="preserve"> </w:t>
      </w:r>
      <w:r w:rsidRPr="00383EB9">
        <w:rPr>
          <w:sz w:val="24"/>
          <w:szCs w:val="24"/>
        </w:rPr>
        <w:t>prawnych</w:t>
      </w:r>
      <w:r w:rsidR="00225184" w:rsidRPr="00383EB9">
        <w:rPr>
          <w:sz w:val="24"/>
          <w:szCs w:val="24"/>
        </w:rPr>
        <w:t>)</w:t>
      </w:r>
      <w:r w:rsidR="00DB1356" w:rsidRPr="00383EB9">
        <w:rPr>
          <w:sz w:val="24"/>
          <w:szCs w:val="24"/>
        </w:rPr>
        <w:t xml:space="preserve"> za jedną godzinę świadczeń</w:t>
      </w:r>
      <w:r w:rsidRPr="00383EB9">
        <w:rPr>
          <w:sz w:val="24"/>
          <w:szCs w:val="24"/>
        </w:rPr>
        <w:t xml:space="preserve"> przedszkola w zakresie przekraczającym realizację podstawy programowej</w:t>
      </w:r>
      <w:r w:rsidR="00314A5C" w:rsidRPr="00383EB9">
        <w:rPr>
          <w:sz w:val="24"/>
          <w:szCs w:val="24"/>
        </w:rPr>
        <w:t xml:space="preserve"> wychowania przedszkolnego okreś</w:t>
      </w:r>
      <w:r w:rsidR="00DB1356" w:rsidRPr="00383EB9">
        <w:rPr>
          <w:sz w:val="24"/>
          <w:szCs w:val="24"/>
        </w:rPr>
        <w:t>lonych</w:t>
      </w:r>
      <w:r w:rsidR="00225184" w:rsidRPr="00383EB9">
        <w:rPr>
          <w:sz w:val="24"/>
          <w:szCs w:val="24"/>
        </w:rPr>
        <w:t xml:space="preserve"> w § 2</w:t>
      </w:r>
      <w:r w:rsidR="00B31370" w:rsidRPr="00383EB9">
        <w:rPr>
          <w:sz w:val="24"/>
          <w:szCs w:val="24"/>
        </w:rPr>
        <w:t xml:space="preserve"> ust. 1</w:t>
      </w:r>
      <w:r w:rsidRPr="00383EB9">
        <w:rPr>
          <w:sz w:val="24"/>
          <w:szCs w:val="24"/>
        </w:rPr>
        <w:t xml:space="preserve"> w wysokości 0,2% minimalnego wynagrodze</w:t>
      </w:r>
      <w:r w:rsidR="00DB1356" w:rsidRPr="00383EB9">
        <w:rPr>
          <w:sz w:val="24"/>
          <w:szCs w:val="24"/>
        </w:rPr>
        <w:t>nia za pracę ustalonego na podstawie odrębnych przepisów.</w:t>
      </w:r>
    </w:p>
    <w:p w:rsidR="00C5549D" w:rsidRPr="00383EB9" w:rsidRDefault="00C5549D" w:rsidP="00383EB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 xml:space="preserve">Przy ustalaniu odpłatności za jedną godzinę stosuje się zaokrąglenie </w:t>
      </w:r>
      <w:r w:rsidR="00AB50CC" w:rsidRPr="00383EB9">
        <w:rPr>
          <w:sz w:val="24"/>
          <w:szCs w:val="24"/>
        </w:rPr>
        <w:t>do dziesiąt</w:t>
      </w:r>
      <w:r w:rsidR="00225184" w:rsidRPr="00383EB9">
        <w:rPr>
          <w:sz w:val="24"/>
          <w:szCs w:val="24"/>
        </w:rPr>
        <w:t>ek groszy zgodnie z matematyczną</w:t>
      </w:r>
      <w:r w:rsidR="00AB50CC" w:rsidRPr="00383EB9">
        <w:rPr>
          <w:sz w:val="24"/>
          <w:szCs w:val="24"/>
        </w:rPr>
        <w:t xml:space="preserve"> zasadą zaokrąglania.</w:t>
      </w:r>
    </w:p>
    <w:p w:rsidR="004B054D" w:rsidRPr="00383EB9" w:rsidRDefault="00AB50CC" w:rsidP="00383EB9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Zmianę wysokości opłaty wynikającą</w:t>
      </w:r>
      <w:r w:rsidR="004B054D" w:rsidRPr="00383EB9">
        <w:rPr>
          <w:sz w:val="24"/>
          <w:szCs w:val="24"/>
        </w:rPr>
        <w:t xml:space="preserve"> ze zmiany minimalnego wynagrodzenia za pracę, dyrekto</w:t>
      </w:r>
      <w:r w:rsidRPr="00383EB9">
        <w:rPr>
          <w:sz w:val="24"/>
          <w:szCs w:val="24"/>
        </w:rPr>
        <w:t>r przedszkola podaje do wiadomości rodzicom (opiekunom prawnym</w:t>
      </w:r>
      <w:r w:rsidR="00866906">
        <w:rPr>
          <w:sz w:val="24"/>
          <w:szCs w:val="24"/>
        </w:rPr>
        <w:t xml:space="preserve">) dziecka </w:t>
      </w:r>
      <w:r w:rsidR="004B054D" w:rsidRPr="00383EB9">
        <w:rPr>
          <w:sz w:val="24"/>
          <w:szCs w:val="24"/>
        </w:rPr>
        <w:t>w sposób zwyczajowo przyjęty w danym przedszkolu.</w:t>
      </w:r>
    </w:p>
    <w:p w:rsidR="00C5549D" w:rsidRPr="00383EB9" w:rsidRDefault="00C5549D" w:rsidP="00383EB9">
      <w:pPr>
        <w:spacing w:line="276" w:lineRule="auto"/>
        <w:jc w:val="both"/>
        <w:rPr>
          <w:sz w:val="24"/>
          <w:szCs w:val="24"/>
        </w:rPr>
      </w:pPr>
    </w:p>
    <w:p w:rsidR="00C5549D" w:rsidRPr="00383EB9" w:rsidRDefault="00225184" w:rsidP="00383EB9">
      <w:pPr>
        <w:spacing w:line="276" w:lineRule="auto"/>
        <w:jc w:val="center"/>
        <w:rPr>
          <w:b/>
          <w:sz w:val="24"/>
          <w:szCs w:val="24"/>
        </w:rPr>
      </w:pPr>
      <w:r w:rsidRPr="00383EB9">
        <w:rPr>
          <w:b/>
          <w:sz w:val="24"/>
          <w:szCs w:val="24"/>
        </w:rPr>
        <w:t>§ 4</w:t>
      </w:r>
      <w:r w:rsidR="00C5549D" w:rsidRPr="00383EB9">
        <w:rPr>
          <w:b/>
          <w:sz w:val="24"/>
          <w:szCs w:val="24"/>
        </w:rPr>
        <w:t>.</w:t>
      </w:r>
    </w:p>
    <w:p w:rsidR="00C5549D" w:rsidRPr="00383EB9" w:rsidRDefault="00C5549D" w:rsidP="00383EB9">
      <w:pPr>
        <w:spacing w:line="276" w:lineRule="auto"/>
        <w:jc w:val="both"/>
        <w:rPr>
          <w:sz w:val="24"/>
          <w:szCs w:val="24"/>
        </w:rPr>
      </w:pPr>
    </w:p>
    <w:p w:rsidR="001D6281" w:rsidRPr="00383EB9" w:rsidRDefault="00C5549D" w:rsidP="00383EB9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Miesięczna opłata za korzystani</w:t>
      </w:r>
      <w:r w:rsidR="00866906">
        <w:rPr>
          <w:sz w:val="24"/>
          <w:szCs w:val="24"/>
        </w:rPr>
        <w:t>e</w:t>
      </w:r>
      <w:r w:rsidRPr="00383EB9">
        <w:rPr>
          <w:sz w:val="24"/>
          <w:szCs w:val="24"/>
        </w:rPr>
        <w:t xml:space="preserve"> ze świadc</w:t>
      </w:r>
      <w:r w:rsidR="00225184" w:rsidRPr="00383EB9">
        <w:rPr>
          <w:sz w:val="24"/>
          <w:szCs w:val="24"/>
        </w:rPr>
        <w:t>zeń, o których mowa w § 2</w:t>
      </w:r>
      <w:r w:rsidR="00B31370" w:rsidRPr="00383EB9">
        <w:rPr>
          <w:sz w:val="24"/>
          <w:szCs w:val="24"/>
        </w:rPr>
        <w:t xml:space="preserve"> ust. 1</w:t>
      </w:r>
      <w:r w:rsidRPr="00383EB9">
        <w:rPr>
          <w:sz w:val="24"/>
          <w:szCs w:val="24"/>
        </w:rPr>
        <w:t xml:space="preserve"> ustalana jest na podstawie stawki odpłatności określonej</w:t>
      </w:r>
      <w:r w:rsidR="00225184" w:rsidRPr="00383EB9">
        <w:rPr>
          <w:sz w:val="24"/>
          <w:szCs w:val="24"/>
        </w:rPr>
        <w:t xml:space="preserve"> w § 3</w:t>
      </w:r>
      <w:r w:rsidR="001D6281" w:rsidRPr="00383EB9">
        <w:rPr>
          <w:sz w:val="24"/>
          <w:szCs w:val="24"/>
        </w:rPr>
        <w:t xml:space="preserve"> oraz liczby godzin dziennego pobytu dz</w:t>
      </w:r>
      <w:r w:rsidR="00AB50CC" w:rsidRPr="00383EB9">
        <w:rPr>
          <w:sz w:val="24"/>
          <w:szCs w:val="24"/>
        </w:rPr>
        <w:t xml:space="preserve">iecka w przedszkolu </w:t>
      </w:r>
      <w:r w:rsidR="00747547" w:rsidRPr="00383EB9">
        <w:rPr>
          <w:sz w:val="24"/>
          <w:szCs w:val="24"/>
        </w:rPr>
        <w:t xml:space="preserve"> ponad czas realizacji podstawy programowej, </w:t>
      </w:r>
      <w:r w:rsidR="00016251" w:rsidRPr="00383EB9">
        <w:rPr>
          <w:sz w:val="24"/>
          <w:szCs w:val="24"/>
        </w:rPr>
        <w:t>wskazanej</w:t>
      </w:r>
      <w:r w:rsidR="001D6281" w:rsidRPr="00383EB9">
        <w:rPr>
          <w:sz w:val="24"/>
          <w:szCs w:val="24"/>
        </w:rPr>
        <w:t xml:space="preserve"> w karcie zgłoszenia dz</w:t>
      </w:r>
      <w:r w:rsidR="00747547" w:rsidRPr="00383EB9">
        <w:rPr>
          <w:sz w:val="24"/>
          <w:szCs w:val="24"/>
        </w:rPr>
        <w:t>iecka do przedszkola.</w:t>
      </w:r>
      <w:r w:rsidR="001D6281" w:rsidRPr="00383EB9">
        <w:rPr>
          <w:sz w:val="24"/>
          <w:szCs w:val="24"/>
        </w:rPr>
        <w:t xml:space="preserve"> </w:t>
      </w:r>
    </w:p>
    <w:p w:rsidR="00B57A26" w:rsidRPr="00383EB9" w:rsidRDefault="001D6281" w:rsidP="00383EB9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Opłatę wnoszą rodzice (</w:t>
      </w:r>
      <w:r w:rsidR="004B054D" w:rsidRPr="00383EB9">
        <w:rPr>
          <w:sz w:val="24"/>
          <w:szCs w:val="24"/>
        </w:rPr>
        <w:t xml:space="preserve">opiekunowie </w:t>
      </w:r>
      <w:r w:rsidRPr="00383EB9">
        <w:rPr>
          <w:sz w:val="24"/>
          <w:szCs w:val="24"/>
        </w:rPr>
        <w:t xml:space="preserve">prawni) dziecka </w:t>
      </w:r>
      <w:r w:rsidR="00460530" w:rsidRPr="00383EB9">
        <w:rPr>
          <w:sz w:val="24"/>
          <w:szCs w:val="24"/>
        </w:rPr>
        <w:t>w terminie  do 15</w:t>
      </w:r>
      <w:r w:rsidRPr="00383EB9">
        <w:rPr>
          <w:sz w:val="24"/>
          <w:szCs w:val="24"/>
        </w:rPr>
        <w:t xml:space="preserve"> dnia każdego miesiąca  za dany miesiąc</w:t>
      </w:r>
      <w:r w:rsidR="00016251" w:rsidRPr="00383EB9">
        <w:rPr>
          <w:sz w:val="24"/>
          <w:szCs w:val="24"/>
        </w:rPr>
        <w:t xml:space="preserve"> kalendarzow</w:t>
      </w:r>
      <w:r w:rsidR="00460530" w:rsidRPr="00383EB9">
        <w:rPr>
          <w:sz w:val="24"/>
          <w:szCs w:val="24"/>
        </w:rPr>
        <w:t>y.</w:t>
      </w:r>
    </w:p>
    <w:p w:rsidR="00B57A26" w:rsidRPr="00383EB9" w:rsidRDefault="00225184" w:rsidP="00383EB9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Opłata, o której mowa w § 3</w:t>
      </w:r>
      <w:r w:rsidR="00314A5C" w:rsidRPr="00383EB9">
        <w:rPr>
          <w:sz w:val="24"/>
          <w:szCs w:val="24"/>
        </w:rPr>
        <w:t xml:space="preserve"> nie obejmuje kosztów</w:t>
      </w:r>
      <w:r w:rsidR="00B57A26" w:rsidRPr="00383EB9">
        <w:rPr>
          <w:sz w:val="24"/>
          <w:szCs w:val="24"/>
        </w:rPr>
        <w:t xml:space="preserve"> :</w:t>
      </w:r>
    </w:p>
    <w:p w:rsidR="00B57A26" w:rsidRPr="00383EB9" w:rsidRDefault="00314A5C" w:rsidP="00866906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wyżywienia dziecka</w:t>
      </w:r>
      <w:r w:rsidR="00B57A26" w:rsidRPr="00383EB9">
        <w:rPr>
          <w:sz w:val="24"/>
          <w:szCs w:val="24"/>
        </w:rPr>
        <w:t>, których wysok</w:t>
      </w:r>
      <w:r w:rsidR="00B31370" w:rsidRPr="00383EB9">
        <w:rPr>
          <w:sz w:val="24"/>
          <w:szCs w:val="24"/>
        </w:rPr>
        <w:t xml:space="preserve">ość ustala dyrektor przedszkola   </w:t>
      </w:r>
      <w:r w:rsidR="00B31370" w:rsidRPr="00383EB9">
        <w:rPr>
          <w:sz w:val="24"/>
          <w:szCs w:val="24"/>
        </w:rPr>
        <w:br/>
      </w:r>
      <w:r w:rsidR="00B57A26" w:rsidRPr="00383EB9">
        <w:rPr>
          <w:sz w:val="24"/>
          <w:szCs w:val="24"/>
        </w:rPr>
        <w:t xml:space="preserve">w </w:t>
      </w:r>
      <w:r w:rsidR="00B31370" w:rsidRPr="00383EB9">
        <w:rPr>
          <w:sz w:val="24"/>
          <w:szCs w:val="24"/>
        </w:rPr>
        <w:t xml:space="preserve"> por</w:t>
      </w:r>
      <w:r w:rsidR="00B57A26" w:rsidRPr="00383EB9">
        <w:rPr>
          <w:sz w:val="24"/>
          <w:szCs w:val="24"/>
        </w:rPr>
        <w:t>ozumieniu z organem prowadzącym,</w:t>
      </w:r>
      <w:r w:rsidR="00B31370" w:rsidRPr="00383EB9">
        <w:rPr>
          <w:sz w:val="24"/>
          <w:szCs w:val="24"/>
        </w:rPr>
        <w:t xml:space="preserve"> na poziomie kosztów zakupu surowców niezbędnych do przygotowania posiłków,</w:t>
      </w:r>
    </w:p>
    <w:p w:rsidR="00DA3F83" w:rsidRDefault="00314A5C" w:rsidP="00866906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innych zajęć dodatkowych organizowanych na prośbę rodziców (</w:t>
      </w:r>
      <w:r w:rsidR="004B054D" w:rsidRPr="00383EB9">
        <w:rPr>
          <w:sz w:val="24"/>
          <w:szCs w:val="24"/>
        </w:rPr>
        <w:t xml:space="preserve">opiekunów </w:t>
      </w:r>
      <w:r w:rsidRPr="00383EB9">
        <w:rPr>
          <w:sz w:val="24"/>
          <w:szCs w:val="24"/>
        </w:rPr>
        <w:t>prawnych)</w:t>
      </w:r>
      <w:r w:rsidR="00B57A26" w:rsidRPr="00383EB9">
        <w:rPr>
          <w:sz w:val="24"/>
          <w:szCs w:val="24"/>
        </w:rPr>
        <w:t xml:space="preserve"> dzieci.</w:t>
      </w:r>
    </w:p>
    <w:p w:rsidR="00866906" w:rsidRDefault="00866906" w:rsidP="00866906">
      <w:pPr>
        <w:pStyle w:val="Akapitzlist"/>
        <w:spacing w:line="276" w:lineRule="auto"/>
        <w:jc w:val="both"/>
        <w:rPr>
          <w:sz w:val="24"/>
          <w:szCs w:val="24"/>
        </w:rPr>
      </w:pPr>
    </w:p>
    <w:p w:rsidR="001D06F1" w:rsidRDefault="001D06F1" w:rsidP="00866906">
      <w:pPr>
        <w:pStyle w:val="Akapitzlist"/>
        <w:spacing w:line="276" w:lineRule="auto"/>
        <w:jc w:val="both"/>
        <w:rPr>
          <w:sz w:val="24"/>
          <w:szCs w:val="24"/>
        </w:rPr>
      </w:pPr>
    </w:p>
    <w:p w:rsidR="00866906" w:rsidRPr="00383EB9" w:rsidRDefault="00866906" w:rsidP="00866906">
      <w:pPr>
        <w:pStyle w:val="Akapitzlist"/>
        <w:spacing w:line="276" w:lineRule="auto"/>
        <w:jc w:val="both"/>
        <w:rPr>
          <w:sz w:val="24"/>
          <w:szCs w:val="24"/>
        </w:rPr>
      </w:pPr>
    </w:p>
    <w:p w:rsidR="001D6281" w:rsidRPr="00383EB9" w:rsidRDefault="007F27C7" w:rsidP="00383EB9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4"/>
          <w:szCs w:val="24"/>
        </w:rPr>
      </w:pPr>
      <w:r w:rsidRPr="00383EB9">
        <w:rPr>
          <w:sz w:val="24"/>
          <w:szCs w:val="24"/>
        </w:rPr>
        <w:lastRenderedPageBreak/>
        <w:t xml:space="preserve">Rodzice (opiekunowie </w:t>
      </w:r>
      <w:r w:rsidR="001D6281" w:rsidRPr="00383EB9">
        <w:rPr>
          <w:sz w:val="24"/>
          <w:szCs w:val="24"/>
        </w:rPr>
        <w:t>prawni</w:t>
      </w:r>
      <w:r w:rsidRPr="00383EB9">
        <w:rPr>
          <w:sz w:val="24"/>
          <w:szCs w:val="24"/>
        </w:rPr>
        <w:t>)</w:t>
      </w:r>
      <w:r w:rsidR="00016251" w:rsidRPr="00383EB9">
        <w:rPr>
          <w:sz w:val="24"/>
          <w:szCs w:val="24"/>
        </w:rPr>
        <w:t xml:space="preserve"> wnoszą opłatę</w:t>
      </w:r>
      <w:r w:rsidR="00DA3F83" w:rsidRPr="00383EB9">
        <w:rPr>
          <w:sz w:val="24"/>
          <w:szCs w:val="24"/>
        </w:rPr>
        <w:t xml:space="preserve"> </w:t>
      </w:r>
      <w:r w:rsidR="00016251" w:rsidRPr="00383EB9">
        <w:rPr>
          <w:sz w:val="24"/>
          <w:szCs w:val="24"/>
        </w:rPr>
        <w:t>na rachunek bankowy Zespołu Obsługi Placówek Oświatowych w Żyrardowie  z do</w:t>
      </w:r>
      <w:r w:rsidR="00225184" w:rsidRPr="00383EB9">
        <w:rPr>
          <w:sz w:val="24"/>
          <w:szCs w:val="24"/>
        </w:rPr>
        <w:t>piskiem „O</w:t>
      </w:r>
      <w:r w:rsidR="00016251" w:rsidRPr="00383EB9">
        <w:rPr>
          <w:sz w:val="24"/>
          <w:szCs w:val="24"/>
        </w:rPr>
        <w:t>płata za świadczenia udzielane przez Miejskie Przedszkole Nr… przy</w:t>
      </w:r>
      <w:r w:rsidR="00866906">
        <w:rPr>
          <w:sz w:val="24"/>
          <w:szCs w:val="24"/>
        </w:rPr>
        <w:t xml:space="preserve"> ul………………………. </w:t>
      </w:r>
      <w:r w:rsidR="00016251" w:rsidRPr="00383EB9">
        <w:rPr>
          <w:sz w:val="24"/>
          <w:szCs w:val="24"/>
        </w:rPr>
        <w:t xml:space="preserve">w miesiącu……….” </w:t>
      </w:r>
      <w:r w:rsidR="001D6281" w:rsidRPr="00383EB9">
        <w:rPr>
          <w:sz w:val="24"/>
          <w:szCs w:val="24"/>
        </w:rPr>
        <w:t xml:space="preserve"> </w:t>
      </w:r>
      <w:r w:rsidR="00016251" w:rsidRPr="00383EB9">
        <w:rPr>
          <w:sz w:val="24"/>
          <w:szCs w:val="24"/>
        </w:rPr>
        <w:t>lub  w przedszkolu.</w:t>
      </w:r>
      <w:r w:rsidR="00314A5C" w:rsidRPr="00383EB9">
        <w:rPr>
          <w:sz w:val="24"/>
          <w:szCs w:val="24"/>
        </w:rPr>
        <w:t xml:space="preserve"> </w:t>
      </w:r>
    </w:p>
    <w:p w:rsidR="001D6281" w:rsidRPr="00383EB9" w:rsidRDefault="001D6281" w:rsidP="00383EB9">
      <w:pPr>
        <w:pStyle w:val="western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383EB9">
        <w:rPr>
          <w:rFonts w:ascii="Arial" w:hAnsi="Arial" w:cs="Arial"/>
          <w:sz w:val="24"/>
          <w:szCs w:val="24"/>
        </w:rPr>
        <w:t xml:space="preserve">Za termin wpłaty przyjmuje się datę </w:t>
      </w:r>
      <w:r w:rsidR="00016251" w:rsidRPr="00383EB9">
        <w:rPr>
          <w:rFonts w:ascii="Arial" w:hAnsi="Arial" w:cs="Arial"/>
          <w:sz w:val="24"/>
          <w:szCs w:val="24"/>
        </w:rPr>
        <w:t xml:space="preserve"> wpływu środków na rachunek bankowy lub datę </w:t>
      </w:r>
      <w:r w:rsidRPr="00383EB9">
        <w:rPr>
          <w:rFonts w:ascii="Arial" w:hAnsi="Arial" w:cs="Arial"/>
          <w:sz w:val="24"/>
          <w:szCs w:val="24"/>
        </w:rPr>
        <w:t>uiszczenia opłaty w przedszkolu</w:t>
      </w:r>
      <w:r w:rsidR="00016251" w:rsidRPr="00383EB9">
        <w:rPr>
          <w:rFonts w:ascii="Arial" w:hAnsi="Arial" w:cs="Arial"/>
          <w:sz w:val="24"/>
          <w:szCs w:val="24"/>
        </w:rPr>
        <w:t>.</w:t>
      </w:r>
    </w:p>
    <w:p w:rsidR="00747547" w:rsidRPr="00866906" w:rsidRDefault="001D6281" w:rsidP="00383EB9">
      <w:pPr>
        <w:pStyle w:val="western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383EB9">
        <w:rPr>
          <w:rFonts w:ascii="Arial" w:hAnsi="Arial" w:cs="Arial"/>
          <w:sz w:val="24"/>
          <w:szCs w:val="24"/>
        </w:rPr>
        <w:t>Nieuregulowanie opła</w:t>
      </w:r>
      <w:r w:rsidR="007F27C7" w:rsidRPr="00383EB9">
        <w:rPr>
          <w:rFonts w:ascii="Arial" w:hAnsi="Arial" w:cs="Arial"/>
          <w:sz w:val="24"/>
          <w:szCs w:val="24"/>
        </w:rPr>
        <w:t>t w terminie określonym w ust. 2</w:t>
      </w:r>
      <w:r w:rsidRPr="00383EB9">
        <w:rPr>
          <w:rFonts w:ascii="Arial" w:hAnsi="Arial" w:cs="Arial"/>
          <w:sz w:val="24"/>
          <w:szCs w:val="24"/>
        </w:rPr>
        <w:t xml:space="preserve"> spowoduje naliczenie odsetek ustawowych.</w:t>
      </w:r>
    </w:p>
    <w:p w:rsidR="00314A5C" w:rsidRPr="00383EB9" w:rsidRDefault="00314A5C" w:rsidP="00383EB9">
      <w:pPr>
        <w:spacing w:line="276" w:lineRule="auto"/>
        <w:jc w:val="both"/>
        <w:rPr>
          <w:sz w:val="24"/>
          <w:szCs w:val="24"/>
        </w:rPr>
      </w:pPr>
    </w:p>
    <w:p w:rsidR="00314A5C" w:rsidRPr="00383EB9" w:rsidRDefault="00225184" w:rsidP="00383EB9">
      <w:pPr>
        <w:spacing w:line="276" w:lineRule="auto"/>
        <w:jc w:val="center"/>
        <w:rPr>
          <w:b/>
          <w:sz w:val="24"/>
          <w:szCs w:val="24"/>
        </w:rPr>
      </w:pPr>
      <w:r w:rsidRPr="00383EB9">
        <w:rPr>
          <w:b/>
          <w:sz w:val="24"/>
          <w:szCs w:val="24"/>
        </w:rPr>
        <w:t>§ 5</w:t>
      </w:r>
      <w:r w:rsidR="00314A5C" w:rsidRPr="00383EB9">
        <w:rPr>
          <w:b/>
          <w:sz w:val="24"/>
          <w:szCs w:val="24"/>
        </w:rPr>
        <w:t>.</w:t>
      </w:r>
    </w:p>
    <w:p w:rsidR="00314A5C" w:rsidRPr="00383EB9" w:rsidRDefault="00314A5C" w:rsidP="00383EB9">
      <w:pPr>
        <w:spacing w:line="276" w:lineRule="auto"/>
        <w:jc w:val="both"/>
        <w:rPr>
          <w:sz w:val="24"/>
          <w:szCs w:val="24"/>
        </w:rPr>
      </w:pPr>
    </w:p>
    <w:p w:rsidR="00314A5C" w:rsidRPr="00383EB9" w:rsidRDefault="00314A5C" w:rsidP="00383EB9">
      <w:pPr>
        <w:spacing w:line="276" w:lineRule="auto"/>
        <w:jc w:val="both"/>
        <w:rPr>
          <w:sz w:val="24"/>
          <w:szCs w:val="24"/>
        </w:rPr>
      </w:pPr>
      <w:r w:rsidRPr="00383EB9">
        <w:rPr>
          <w:sz w:val="24"/>
          <w:szCs w:val="24"/>
        </w:rPr>
        <w:t>Szczegółowe zasady</w:t>
      </w:r>
      <w:r w:rsidR="00866906">
        <w:rPr>
          <w:sz w:val="24"/>
          <w:szCs w:val="24"/>
        </w:rPr>
        <w:t xml:space="preserve"> korzystania z przedszkola i </w:t>
      </w:r>
      <w:r w:rsidRPr="00383EB9">
        <w:rPr>
          <w:sz w:val="24"/>
          <w:szCs w:val="24"/>
        </w:rPr>
        <w:t xml:space="preserve">wnoszenia opłat za realizowane świadczenia </w:t>
      </w:r>
      <w:r w:rsidR="00866906">
        <w:rPr>
          <w:sz w:val="24"/>
          <w:szCs w:val="24"/>
        </w:rPr>
        <w:t xml:space="preserve">oraz ich zakres </w:t>
      </w:r>
      <w:r w:rsidRPr="00383EB9">
        <w:rPr>
          <w:sz w:val="24"/>
          <w:szCs w:val="24"/>
        </w:rPr>
        <w:t xml:space="preserve">określi umowa cywilnoprawna zawarta </w:t>
      </w:r>
      <w:r w:rsidR="00767636">
        <w:rPr>
          <w:sz w:val="24"/>
          <w:szCs w:val="24"/>
        </w:rPr>
        <w:t xml:space="preserve">po zakończonym procesie rekrutacji i przyjęciu dziecka do przedszkola, </w:t>
      </w:r>
      <w:r w:rsidRPr="00383EB9">
        <w:rPr>
          <w:sz w:val="24"/>
          <w:szCs w:val="24"/>
        </w:rPr>
        <w:t>pomiędzy dyrektorem przedszkola</w:t>
      </w:r>
      <w:r w:rsidR="00866906">
        <w:rPr>
          <w:sz w:val="24"/>
          <w:szCs w:val="24"/>
        </w:rPr>
        <w:t>,</w:t>
      </w:r>
      <w:r w:rsidRPr="00383EB9">
        <w:rPr>
          <w:sz w:val="24"/>
          <w:szCs w:val="24"/>
        </w:rPr>
        <w:t xml:space="preserve"> a rodzicami (opiekunami prawnymi)</w:t>
      </w:r>
    </w:p>
    <w:p w:rsidR="00314A5C" w:rsidRPr="00383EB9" w:rsidRDefault="00460530" w:rsidP="00383EB9">
      <w:pPr>
        <w:pStyle w:val="western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3EB9">
        <w:rPr>
          <w:rFonts w:ascii="Arial" w:hAnsi="Arial" w:cs="Arial"/>
          <w:b/>
          <w:sz w:val="24"/>
          <w:szCs w:val="24"/>
        </w:rPr>
        <w:t>§ 6</w:t>
      </w:r>
      <w:r w:rsidR="00314A5C" w:rsidRPr="00383EB9">
        <w:rPr>
          <w:rFonts w:ascii="Arial" w:hAnsi="Arial" w:cs="Arial"/>
          <w:b/>
          <w:sz w:val="24"/>
          <w:szCs w:val="24"/>
        </w:rPr>
        <w:t>.</w:t>
      </w:r>
    </w:p>
    <w:p w:rsidR="00314A5C" w:rsidRPr="00383EB9" w:rsidRDefault="00314A5C" w:rsidP="00383EB9">
      <w:pPr>
        <w:pStyle w:val="western"/>
        <w:spacing w:line="276" w:lineRule="auto"/>
        <w:rPr>
          <w:rFonts w:ascii="Arial" w:hAnsi="Arial" w:cs="Arial"/>
          <w:sz w:val="24"/>
          <w:szCs w:val="24"/>
        </w:rPr>
      </w:pPr>
      <w:r w:rsidRPr="00383EB9">
        <w:rPr>
          <w:rFonts w:ascii="Arial" w:hAnsi="Arial" w:cs="Arial"/>
          <w:sz w:val="24"/>
          <w:szCs w:val="24"/>
        </w:rPr>
        <w:t>Wykonanie Uchwały powierza się Prezydentowi Miasta</w:t>
      </w:r>
      <w:r w:rsidR="00DB1356" w:rsidRPr="00383EB9">
        <w:rPr>
          <w:rFonts w:ascii="Arial" w:hAnsi="Arial" w:cs="Arial"/>
          <w:sz w:val="24"/>
          <w:szCs w:val="24"/>
        </w:rPr>
        <w:t xml:space="preserve"> Żyrardowa.</w:t>
      </w:r>
    </w:p>
    <w:p w:rsidR="00314A5C" w:rsidRPr="00383EB9" w:rsidRDefault="00460530" w:rsidP="00383EB9">
      <w:pPr>
        <w:pStyle w:val="western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3EB9">
        <w:rPr>
          <w:rFonts w:ascii="Arial" w:hAnsi="Arial" w:cs="Arial"/>
          <w:b/>
          <w:sz w:val="24"/>
          <w:szCs w:val="24"/>
        </w:rPr>
        <w:t>§ 7</w:t>
      </w:r>
      <w:r w:rsidR="00314A5C" w:rsidRPr="00383EB9">
        <w:rPr>
          <w:rFonts w:ascii="Arial" w:hAnsi="Arial" w:cs="Arial"/>
          <w:b/>
          <w:sz w:val="24"/>
          <w:szCs w:val="24"/>
        </w:rPr>
        <w:t>.</w:t>
      </w:r>
    </w:p>
    <w:p w:rsidR="00314A5C" w:rsidRPr="00383EB9" w:rsidRDefault="00314A5C" w:rsidP="00383EB9">
      <w:pPr>
        <w:pStyle w:val="NormalnyWeb"/>
        <w:spacing w:line="276" w:lineRule="auto"/>
        <w:rPr>
          <w:rFonts w:ascii="Arial" w:hAnsi="Arial" w:cs="Arial"/>
        </w:rPr>
      </w:pPr>
      <w:r w:rsidRPr="00383EB9">
        <w:rPr>
          <w:rFonts w:ascii="Arial" w:hAnsi="Arial" w:cs="Arial"/>
        </w:rPr>
        <w:t xml:space="preserve">Traci moc Uchwała nr </w:t>
      </w:r>
      <w:r w:rsidR="00C63614" w:rsidRPr="00383EB9">
        <w:rPr>
          <w:rFonts w:ascii="Arial" w:hAnsi="Arial" w:cs="Arial"/>
        </w:rPr>
        <w:t xml:space="preserve">IX/71/07 Rady Miejskiej Żyrardowa z dnia 28 maja 2007r, </w:t>
      </w:r>
      <w:r w:rsidR="00866906">
        <w:rPr>
          <w:rFonts w:ascii="Arial" w:hAnsi="Arial" w:cs="Arial"/>
        </w:rPr>
        <w:br/>
      </w:r>
      <w:r w:rsidR="00C63614" w:rsidRPr="00383EB9">
        <w:rPr>
          <w:rFonts w:ascii="Arial" w:hAnsi="Arial" w:cs="Arial"/>
        </w:rPr>
        <w:t>w sprawie opłat za świadczenia udzielane przez miejskie przedszkola prowadzone przez Miast</w:t>
      </w:r>
      <w:r w:rsidR="00856AD2" w:rsidRPr="00383EB9">
        <w:rPr>
          <w:rFonts w:ascii="Arial" w:hAnsi="Arial" w:cs="Arial"/>
        </w:rPr>
        <w:t>o</w:t>
      </w:r>
      <w:r w:rsidR="00C63614" w:rsidRPr="00383EB9">
        <w:rPr>
          <w:rFonts w:ascii="Arial" w:hAnsi="Arial" w:cs="Arial"/>
        </w:rPr>
        <w:t xml:space="preserve"> Żyrardów.</w:t>
      </w:r>
    </w:p>
    <w:p w:rsidR="00314A5C" w:rsidRDefault="00460530" w:rsidP="00383EB9">
      <w:pPr>
        <w:pStyle w:val="western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3EB9">
        <w:rPr>
          <w:rFonts w:ascii="Arial" w:hAnsi="Arial" w:cs="Arial"/>
          <w:b/>
          <w:sz w:val="24"/>
          <w:szCs w:val="24"/>
        </w:rPr>
        <w:t>§ 8</w:t>
      </w:r>
      <w:r w:rsidR="00314A5C" w:rsidRPr="00383EB9">
        <w:rPr>
          <w:rFonts w:ascii="Arial" w:hAnsi="Arial" w:cs="Arial"/>
          <w:b/>
          <w:sz w:val="24"/>
          <w:szCs w:val="24"/>
        </w:rPr>
        <w:t>.</w:t>
      </w:r>
    </w:p>
    <w:p w:rsidR="00866906" w:rsidRPr="00383EB9" w:rsidRDefault="00866906" w:rsidP="00866906">
      <w:pPr>
        <w:pStyle w:val="western"/>
        <w:spacing w:before="0" w:beforeAutospacing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4A5C" w:rsidRPr="00383EB9" w:rsidRDefault="00314A5C" w:rsidP="00866906">
      <w:pPr>
        <w:spacing w:line="276" w:lineRule="auto"/>
        <w:jc w:val="both"/>
        <w:rPr>
          <w:color w:val="FF0000"/>
          <w:sz w:val="24"/>
          <w:szCs w:val="24"/>
        </w:rPr>
      </w:pPr>
      <w:r w:rsidRPr="00383EB9">
        <w:rPr>
          <w:sz w:val="24"/>
          <w:szCs w:val="24"/>
        </w:rPr>
        <w:t>Uchwała wchodzi w życie po upływie 14 dni od dnia ogłoszenia w Dzienniku Urzę</w:t>
      </w:r>
      <w:r w:rsidR="00C63614" w:rsidRPr="00383EB9">
        <w:rPr>
          <w:sz w:val="24"/>
          <w:szCs w:val="24"/>
        </w:rPr>
        <w:t>dowym Województwa Mazowieckiego</w:t>
      </w:r>
      <w:r w:rsidR="00DB1356" w:rsidRPr="00383EB9">
        <w:rPr>
          <w:sz w:val="24"/>
          <w:szCs w:val="24"/>
        </w:rPr>
        <w:t xml:space="preserve">, </w:t>
      </w:r>
      <w:r w:rsidR="00C63614" w:rsidRPr="00383EB9">
        <w:rPr>
          <w:sz w:val="24"/>
          <w:szCs w:val="24"/>
        </w:rPr>
        <w:t xml:space="preserve"> </w:t>
      </w:r>
      <w:r w:rsidR="00866906">
        <w:rPr>
          <w:sz w:val="24"/>
          <w:szCs w:val="24"/>
        </w:rPr>
        <w:t>z mocą obowiązując</w:t>
      </w:r>
      <w:r w:rsidR="007A145D">
        <w:rPr>
          <w:sz w:val="24"/>
          <w:szCs w:val="24"/>
        </w:rPr>
        <w:t>ą</w:t>
      </w:r>
      <w:r w:rsidR="00866906">
        <w:rPr>
          <w:sz w:val="24"/>
          <w:szCs w:val="24"/>
        </w:rPr>
        <w:t xml:space="preserve"> od dnia 1</w:t>
      </w:r>
      <w:r w:rsidR="00C63614" w:rsidRPr="00383EB9">
        <w:rPr>
          <w:sz w:val="24"/>
          <w:szCs w:val="24"/>
        </w:rPr>
        <w:t>września 2011r.</w:t>
      </w:r>
    </w:p>
    <w:p w:rsidR="00C63614" w:rsidRPr="00383EB9" w:rsidRDefault="00C63614" w:rsidP="00383EB9">
      <w:pPr>
        <w:spacing w:line="276" w:lineRule="auto"/>
        <w:rPr>
          <w:color w:val="FF0000"/>
          <w:sz w:val="24"/>
          <w:szCs w:val="24"/>
        </w:rPr>
      </w:pPr>
    </w:p>
    <w:p w:rsidR="00C63614" w:rsidRPr="00383EB9" w:rsidRDefault="00C63614" w:rsidP="00383EB9">
      <w:pPr>
        <w:spacing w:line="276" w:lineRule="auto"/>
        <w:rPr>
          <w:color w:val="FF0000"/>
          <w:sz w:val="24"/>
          <w:szCs w:val="24"/>
        </w:rPr>
      </w:pPr>
    </w:p>
    <w:p w:rsidR="00C63614" w:rsidRPr="00383EB9" w:rsidRDefault="00C63614" w:rsidP="00383EB9">
      <w:pPr>
        <w:spacing w:line="276" w:lineRule="auto"/>
        <w:rPr>
          <w:color w:val="FF0000"/>
          <w:sz w:val="24"/>
          <w:szCs w:val="24"/>
        </w:rPr>
      </w:pPr>
    </w:p>
    <w:p w:rsidR="00C63614" w:rsidRPr="00383EB9" w:rsidRDefault="00C63614" w:rsidP="00383EB9">
      <w:pPr>
        <w:spacing w:line="276" w:lineRule="auto"/>
        <w:rPr>
          <w:color w:val="FF0000"/>
          <w:sz w:val="24"/>
          <w:szCs w:val="24"/>
        </w:rPr>
      </w:pPr>
    </w:p>
    <w:p w:rsidR="00C63614" w:rsidRPr="00383EB9" w:rsidRDefault="00C63614" w:rsidP="00383EB9">
      <w:pPr>
        <w:spacing w:line="276" w:lineRule="auto"/>
        <w:rPr>
          <w:color w:val="FF0000"/>
          <w:sz w:val="24"/>
          <w:szCs w:val="24"/>
        </w:rPr>
      </w:pPr>
    </w:p>
    <w:p w:rsidR="00016251" w:rsidRPr="00383EB9" w:rsidRDefault="00016251" w:rsidP="00383EB9">
      <w:pPr>
        <w:spacing w:line="276" w:lineRule="auto"/>
        <w:rPr>
          <w:color w:val="FF0000"/>
          <w:sz w:val="24"/>
          <w:szCs w:val="24"/>
        </w:rPr>
      </w:pPr>
    </w:p>
    <w:p w:rsidR="00016251" w:rsidRPr="00383EB9" w:rsidRDefault="00016251" w:rsidP="00383EB9">
      <w:pPr>
        <w:spacing w:line="276" w:lineRule="auto"/>
        <w:rPr>
          <w:color w:val="FF0000"/>
          <w:sz w:val="24"/>
          <w:szCs w:val="24"/>
        </w:rPr>
      </w:pPr>
    </w:p>
    <w:p w:rsidR="00856AD2" w:rsidRPr="00383EB9" w:rsidRDefault="00856AD2" w:rsidP="00383EB9">
      <w:pPr>
        <w:spacing w:line="276" w:lineRule="auto"/>
        <w:rPr>
          <w:color w:val="FF0000"/>
          <w:sz w:val="24"/>
          <w:szCs w:val="24"/>
        </w:rPr>
      </w:pPr>
    </w:p>
    <w:p w:rsidR="00C63614" w:rsidRPr="00383EB9" w:rsidRDefault="00C63614" w:rsidP="00383EB9">
      <w:pPr>
        <w:spacing w:line="276" w:lineRule="auto"/>
        <w:rPr>
          <w:color w:val="FF0000"/>
          <w:sz w:val="24"/>
          <w:szCs w:val="24"/>
        </w:rPr>
      </w:pPr>
    </w:p>
    <w:p w:rsidR="00D01DF3" w:rsidRPr="00383EB9" w:rsidRDefault="00D01DF3" w:rsidP="00383EB9">
      <w:pPr>
        <w:spacing w:line="276" w:lineRule="auto"/>
        <w:rPr>
          <w:color w:val="FF0000"/>
          <w:sz w:val="24"/>
          <w:szCs w:val="24"/>
        </w:rPr>
      </w:pPr>
    </w:p>
    <w:p w:rsidR="00D01DF3" w:rsidRPr="00383EB9" w:rsidRDefault="00D01DF3" w:rsidP="00383EB9">
      <w:pPr>
        <w:spacing w:line="276" w:lineRule="auto"/>
        <w:rPr>
          <w:color w:val="FF0000"/>
          <w:sz w:val="24"/>
          <w:szCs w:val="24"/>
        </w:rPr>
      </w:pPr>
    </w:p>
    <w:p w:rsidR="00D01DF3" w:rsidRPr="00383EB9" w:rsidRDefault="00D01DF3" w:rsidP="00383EB9">
      <w:pPr>
        <w:spacing w:line="276" w:lineRule="auto"/>
        <w:rPr>
          <w:color w:val="FF0000"/>
          <w:sz w:val="24"/>
          <w:szCs w:val="24"/>
        </w:rPr>
      </w:pPr>
    </w:p>
    <w:p w:rsidR="00866906" w:rsidRDefault="00866906" w:rsidP="00767636">
      <w:pPr>
        <w:spacing w:line="276" w:lineRule="auto"/>
        <w:rPr>
          <w:i/>
          <w:color w:val="FF0000"/>
        </w:rPr>
      </w:pPr>
    </w:p>
    <w:p w:rsidR="00866906" w:rsidRDefault="00866906" w:rsidP="00866906">
      <w:pPr>
        <w:spacing w:line="276" w:lineRule="auto"/>
        <w:jc w:val="right"/>
        <w:rPr>
          <w:i/>
          <w:color w:val="FF0000"/>
        </w:rPr>
      </w:pPr>
    </w:p>
    <w:p w:rsidR="00866906" w:rsidRPr="00866906" w:rsidRDefault="00866906" w:rsidP="00866906">
      <w:pPr>
        <w:spacing w:line="276" w:lineRule="auto"/>
        <w:jc w:val="right"/>
        <w:rPr>
          <w:i/>
        </w:rPr>
      </w:pPr>
      <w:r w:rsidRPr="00866906">
        <w:rPr>
          <w:i/>
        </w:rPr>
        <w:lastRenderedPageBreak/>
        <w:t>Projekt Prezydenta Miasta</w:t>
      </w:r>
    </w:p>
    <w:p w:rsidR="00866906" w:rsidRDefault="00C63614" w:rsidP="00383EB9">
      <w:pPr>
        <w:spacing w:line="276" w:lineRule="auto"/>
        <w:jc w:val="center"/>
        <w:rPr>
          <w:color w:val="000000"/>
          <w:sz w:val="24"/>
          <w:szCs w:val="24"/>
        </w:rPr>
      </w:pPr>
      <w:r w:rsidRPr="00383EB9">
        <w:rPr>
          <w:color w:val="000000"/>
          <w:sz w:val="24"/>
          <w:szCs w:val="24"/>
        </w:rPr>
        <w:t>U z a s a d n i e n i e</w:t>
      </w:r>
      <w:r w:rsidR="00866906">
        <w:rPr>
          <w:color w:val="000000"/>
          <w:sz w:val="24"/>
          <w:szCs w:val="24"/>
        </w:rPr>
        <w:t xml:space="preserve"> </w:t>
      </w:r>
    </w:p>
    <w:p w:rsidR="00866906" w:rsidRPr="00866906" w:rsidRDefault="00866906" w:rsidP="00866906">
      <w:pPr>
        <w:spacing w:before="240"/>
        <w:ind w:left="1276" w:hanging="1276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do uchwały  </w:t>
      </w:r>
      <w:r w:rsidRPr="00866906">
        <w:rPr>
          <w:bCs/>
          <w:i/>
          <w:sz w:val="24"/>
          <w:szCs w:val="24"/>
        </w:rPr>
        <w:t xml:space="preserve">w sprawie  ustalenia opłaty za świadczenia udzielane przez przedszkola           </w:t>
      </w:r>
      <w:r>
        <w:rPr>
          <w:bCs/>
          <w:i/>
          <w:sz w:val="24"/>
          <w:szCs w:val="24"/>
        </w:rPr>
        <w:t xml:space="preserve"> </w:t>
      </w:r>
      <w:r w:rsidRPr="00866906">
        <w:rPr>
          <w:bCs/>
          <w:i/>
          <w:sz w:val="24"/>
          <w:szCs w:val="24"/>
        </w:rPr>
        <w:t xml:space="preserve">publiczne prowadzone  przez Gminę Żyrardów </w:t>
      </w:r>
    </w:p>
    <w:p w:rsidR="00C63614" w:rsidRPr="00383EB9" w:rsidRDefault="00C63614" w:rsidP="00866906">
      <w:pPr>
        <w:spacing w:line="276" w:lineRule="auto"/>
        <w:rPr>
          <w:color w:val="000000"/>
          <w:sz w:val="24"/>
          <w:szCs w:val="24"/>
        </w:rPr>
      </w:pPr>
    </w:p>
    <w:p w:rsidR="00C63614" w:rsidRPr="00383EB9" w:rsidRDefault="00C63614" w:rsidP="00383EB9">
      <w:pPr>
        <w:spacing w:line="276" w:lineRule="auto"/>
        <w:rPr>
          <w:color w:val="FF0000"/>
          <w:sz w:val="24"/>
          <w:szCs w:val="24"/>
        </w:rPr>
      </w:pPr>
    </w:p>
    <w:p w:rsidR="00CF3DEA" w:rsidRDefault="000A7FE7" w:rsidP="00383EB9">
      <w:pPr>
        <w:spacing w:line="276" w:lineRule="auto"/>
        <w:jc w:val="both"/>
        <w:rPr>
          <w:snapToGrid w:val="0"/>
          <w:sz w:val="24"/>
          <w:szCs w:val="24"/>
        </w:rPr>
      </w:pPr>
      <w:r w:rsidRPr="00383EB9">
        <w:rPr>
          <w:snapToGrid w:val="0"/>
          <w:sz w:val="24"/>
          <w:szCs w:val="24"/>
        </w:rPr>
        <w:tab/>
      </w:r>
      <w:r w:rsidR="00CF3DEA">
        <w:rPr>
          <w:snapToGrid w:val="0"/>
          <w:sz w:val="24"/>
          <w:szCs w:val="24"/>
        </w:rPr>
        <w:t>Zgodnie z art. 2 ustawy z dnia 5 sierpnia 2010r o zmianie ustawy o systemie oświaty (Dz. U. z 2010r., Nr 148, poz. 991), która weszła w życie z dniem 1 września 2010r dotychczasowe uchwały w sprawie opłat za przedszkola wydane na podstawie dotychczas obowiązującego art. 14 ust. 5 zachowują moc do czasu wydania uchwał przewidzianych w art. 14 ust. 5 ustawy w brzmieniu nadanym ustawą zmieniającą, nie dłużej jednak niż do 31 sierpnia 2011 roku.</w:t>
      </w:r>
      <w:r w:rsidR="00F465BE">
        <w:rPr>
          <w:snapToGrid w:val="0"/>
          <w:sz w:val="24"/>
          <w:szCs w:val="24"/>
        </w:rPr>
        <w:t xml:space="preserve"> W związku z powyższym zachodzi konieczność wydania nowej uchwały uwzględniającej wymogi prawa w tym zakresie. </w:t>
      </w:r>
    </w:p>
    <w:p w:rsidR="000A7FE7" w:rsidRPr="00383EB9" w:rsidRDefault="00CF3DEA" w:rsidP="00383EB9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</w:t>
      </w:r>
      <w:r w:rsidR="00F465BE">
        <w:rPr>
          <w:snapToGrid w:val="0"/>
          <w:sz w:val="24"/>
          <w:szCs w:val="24"/>
        </w:rPr>
        <w:t xml:space="preserve">W świetle nowej dyspozycji zawartej w </w:t>
      </w:r>
      <w:r w:rsidR="000A7FE7" w:rsidRPr="00383EB9">
        <w:rPr>
          <w:snapToGrid w:val="0"/>
          <w:sz w:val="24"/>
          <w:szCs w:val="24"/>
        </w:rPr>
        <w:t>art. 14 ust. 5 ustawy z dnia 7 września 1</w:t>
      </w:r>
      <w:r w:rsidR="00B763FA" w:rsidRPr="00383EB9">
        <w:rPr>
          <w:snapToGrid w:val="0"/>
          <w:sz w:val="24"/>
          <w:szCs w:val="24"/>
        </w:rPr>
        <w:t>991r. o systemie oświaty</w:t>
      </w:r>
      <w:r w:rsidR="00F465BE">
        <w:rPr>
          <w:snapToGrid w:val="0"/>
          <w:sz w:val="24"/>
          <w:szCs w:val="24"/>
        </w:rPr>
        <w:t xml:space="preserve"> ( Dz. U. z 2004r, Nr 256 poz 2572 ze zmianami)</w:t>
      </w:r>
      <w:r w:rsidR="00B763FA" w:rsidRPr="00383EB9">
        <w:rPr>
          <w:snapToGrid w:val="0"/>
          <w:sz w:val="24"/>
          <w:szCs w:val="24"/>
        </w:rPr>
        <w:t xml:space="preserve">  Rada G</w:t>
      </w:r>
      <w:r w:rsidR="000A7FE7" w:rsidRPr="00383EB9">
        <w:rPr>
          <w:snapToGrid w:val="0"/>
          <w:sz w:val="24"/>
          <w:szCs w:val="24"/>
        </w:rPr>
        <w:t xml:space="preserve">miny ustala opłaty za świadczenia prowadzonych przez gminę publicznych przedszkoli z uwzględnieniem art. 6 ust. 1 pkt. 1 wspomnianej ustawy, który stanowi, że przedszkolem publicznym jest przedszkole prowadzące bezpłatne nauczanie </w:t>
      </w:r>
      <w:r w:rsidR="00F465BE">
        <w:rPr>
          <w:snapToGrid w:val="0"/>
          <w:sz w:val="24"/>
          <w:szCs w:val="24"/>
        </w:rPr>
        <w:br/>
      </w:r>
      <w:r w:rsidR="000A7FE7" w:rsidRPr="00383EB9">
        <w:rPr>
          <w:snapToGrid w:val="0"/>
          <w:sz w:val="24"/>
          <w:szCs w:val="24"/>
        </w:rPr>
        <w:t xml:space="preserve">i wychowania w zakresie co najmniej </w:t>
      </w:r>
      <w:r w:rsidR="00B763FA" w:rsidRPr="00383EB9">
        <w:rPr>
          <w:snapToGrid w:val="0"/>
          <w:sz w:val="24"/>
          <w:szCs w:val="24"/>
        </w:rPr>
        <w:t xml:space="preserve">podstawy programowej, określonej </w:t>
      </w:r>
      <w:r w:rsidR="00F465BE">
        <w:rPr>
          <w:snapToGrid w:val="0"/>
          <w:sz w:val="24"/>
          <w:szCs w:val="24"/>
        </w:rPr>
        <w:br/>
      </w:r>
      <w:r w:rsidR="00B763FA" w:rsidRPr="00383EB9">
        <w:rPr>
          <w:snapToGrid w:val="0"/>
          <w:sz w:val="24"/>
          <w:szCs w:val="24"/>
        </w:rPr>
        <w:t xml:space="preserve">w załączniku nr 1 do Rozporządzenia Ministra Edukacji Narodowej z dnia 23 grudnia 2008r. (Dz.U. z 2009r. Nr 4, poz. 17) w wymiarze, nie krótszym niż 5 godzin dziennie, obejmującej wspomaganie rozwoju i wczesną edukację dziecka od trzeciego roku życia do rozpoczęcia nauki w klasie pierwszej szkoły podstawowej. </w:t>
      </w:r>
    </w:p>
    <w:p w:rsidR="00994F4E" w:rsidRPr="00CF3DEA" w:rsidRDefault="000F1420" w:rsidP="00383EB9">
      <w:pPr>
        <w:spacing w:line="276" w:lineRule="auto"/>
        <w:jc w:val="both"/>
        <w:rPr>
          <w:snapToGrid w:val="0"/>
          <w:sz w:val="24"/>
          <w:szCs w:val="24"/>
        </w:rPr>
      </w:pPr>
      <w:r w:rsidRPr="00383EB9">
        <w:rPr>
          <w:snapToGrid w:val="0"/>
          <w:color w:val="FF0000"/>
          <w:sz w:val="24"/>
          <w:szCs w:val="24"/>
        </w:rPr>
        <w:tab/>
      </w:r>
      <w:r w:rsidR="00994F4E" w:rsidRPr="00CF3DEA">
        <w:rPr>
          <w:snapToGrid w:val="0"/>
          <w:sz w:val="24"/>
          <w:szCs w:val="24"/>
        </w:rPr>
        <w:t>Dzienny  czas pracy przedszkola, w tym czas przeznaczony na realizację podstawy programowej wychowania przedszkolnego, nie krótszy niż 5 godzin dziennie określa statut przedszkola, co wynika z zapisów § 10 ust. 2 Rozporządzenia</w:t>
      </w:r>
      <w:r w:rsidR="00410C0F" w:rsidRPr="00CF3DEA">
        <w:rPr>
          <w:snapToGrid w:val="0"/>
          <w:sz w:val="24"/>
          <w:szCs w:val="24"/>
        </w:rPr>
        <w:t xml:space="preserve"> Ministra Edukacji Narodowej z dnia 21 maja 2001r. w sprawie ramowych statutów publicznego przedszkola oraz publicznych szkół (Dz.</w:t>
      </w:r>
      <w:r w:rsidR="00F465BE">
        <w:rPr>
          <w:snapToGrid w:val="0"/>
          <w:sz w:val="24"/>
          <w:szCs w:val="24"/>
        </w:rPr>
        <w:t xml:space="preserve"> </w:t>
      </w:r>
      <w:r w:rsidR="00410C0F" w:rsidRPr="00CF3DEA">
        <w:rPr>
          <w:snapToGrid w:val="0"/>
          <w:sz w:val="24"/>
          <w:szCs w:val="24"/>
        </w:rPr>
        <w:t>U. z 2001r. Nr 61, poz. 624 ze zmianami).</w:t>
      </w:r>
    </w:p>
    <w:p w:rsidR="00B763FA" w:rsidRPr="00383EB9" w:rsidRDefault="00B763FA" w:rsidP="00383EB9">
      <w:pPr>
        <w:spacing w:line="276" w:lineRule="auto"/>
        <w:jc w:val="both"/>
        <w:rPr>
          <w:snapToGrid w:val="0"/>
          <w:sz w:val="24"/>
          <w:szCs w:val="24"/>
        </w:rPr>
      </w:pPr>
      <w:r w:rsidRPr="00383EB9">
        <w:rPr>
          <w:snapToGrid w:val="0"/>
          <w:sz w:val="24"/>
          <w:szCs w:val="24"/>
        </w:rPr>
        <w:tab/>
      </w:r>
      <w:r w:rsidR="00DA7CBD" w:rsidRPr="00383EB9">
        <w:rPr>
          <w:sz w:val="24"/>
          <w:szCs w:val="24"/>
        </w:rPr>
        <w:t xml:space="preserve">W projekcie </w:t>
      </w:r>
      <w:r w:rsidR="00481640" w:rsidRPr="00383EB9">
        <w:rPr>
          <w:sz w:val="24"/>
          <w:szCs w:val="24"/>
        </w:rPr>
        <w:t xml:space="preserve">niniejszej </w:t>
      </w:r>
      <w:r w:rsidR="00DA7CBD" w:rsidRPr="00383EB9">
        <w:rPr>
          <w:sz w:val="24"/>
          <w:szCs w:val="24"/>
        </w:rPr>
        <w:t xml:space="preserve">uchwały sprecyzowano zakres usług przekraczających podstawę programową. </w:t>
      </w:r>
      <w:r w:rsidRPr="00383EB9">
        <w:rPr>
          <w:snapToGrid w:val="0"/>
          <w:sz w:val="24"/>
          <w:szCs w:val="24"/>
        </w:rPr>
        <w:t xml:space="preserve">Świadczeniami miejskich przedszkoli prowadzonych przez Gminę Żyrardów ponad podstawę programową są </w:t>
      </w:r>
      <w:r w:rsidR="00DA7CBD" w:rsidRPr="00383EB9">
        <w:rPr>
          <w:snapToGrid w:val="0"/>
          <w:sz w:val="24"/>
          <w:szCs w:val="24"/>
        </w:rPr>
        <w:t xml:space="preserve">usługi </w:t>
      </w:r>
      <w:r w:rsidR="00856AD2" w:rsidRPr="00383EB9">
        <w:rPr>
          <w:sz w:val="24"/>
          <w:szCs w:val="24"/>
        </w:rPr>
        <w:t xml:space="preserve">opiekuńczo-bytowe </w:t>
      </w:r>
      <w:r w:rsidR="00F465BE">
        <w:rPr>
          <w:sz w:val="24"/>
          <w:szCs w:val="24"/>
        </w:rPr>
        <w:br/>
      </w:r>
      <w:r w:rsidR="00856AD2" w:rsidRPr="00383EB9">
        <w:rPr>
          <w:sz w:val="24"/>
          <w:szCs w:val="24"/>
        </w:rPr>
        <w:t xml:space="preserve">i dodatkowe dydaktyczno-wychowawcze </w:t>
      </w:r>
      <w:r w:rsidRPr="00383EB9">
        <w:rPr>
          <w:snapToGrid w:val="0"/>
          <w:sz w:val="24"/>
          <w:szCs w:val="24"/>
        </w:rPr>
        <w:t xml:space="preserve">(realizowane w czasie pobytu dziecka ponad piątą godzinę dziennie) oraz wyżywienie dzieci. </w:t>
      </w:r>
      <w:r w:rsidRPr="00383EB9">
        <w:rPr>
          <w:sz w:val="24"/>
          <w:szCs w:val="24"/>
        </w:rPr>
        <w:t xml:space="preserve">W myśl orzecznictwa sądowego świadczenia, za które przedszkola publiczne mają prawo pobierać opłaty muszą być </w:t>
      </w:r>
      <w:r w:rsidRPr="00F465BE">
        <w:rPr>
          <w:sz w:val="24"/>
          <w:szCs w:val="24"/>
        </w:rPr>
        <w:t xml:space="preserve">skonkretyzowane w celu realizacji zasady ekwiwalentności tych świadczeń i opłat. Zgodnie z tą zasadą opłaty można pobierać za konkretne świadczenia przekraczające podstawę programową wychowania przedszkolnego, </w:t>
      </w:r>
      <w:r w:rsidR="00F465BE">
        <w:rPr>
          <w:sz w:val="24"/>
          <w:szCs w:val="24"/>
        </w:rPr>
        <w:br/>
      </w:r>
      <w:r w:rsidRPr="00F465BE">
        <w:rPr>
          <w:sz w:val="24"/>
          <w:szCs w:val="24"/>
        </w:rPr>
        <w:t>a wysokość opłat winna odpowiadać zakresowi świadczeń, z których korzysta dziecko</w:t>
      </w:r>
      <w:r w:rsidRPr="00383EB9">
        <w:rPr>
          <w:color w:val="FF0000"/>
          <w:sz w:val="24"/>
          <w:szCs w:val="24"/>
        </w:rPr>
        <w:t>.</w:t>
      </w:r>
      <w:r w:rsidRPr="00383EB9">
        <w:rPr>
          <w:sz w:val="24"/>
          <w:szCs w:val="24"/>
        </w:rPr>
        <w:t xml:space="preserve"> Ustalając opłaty za ś</w:t>
      </w:r>
      <w:r w:rsidR="00D46047" w:rsidRPr="00383EB9">
        <w:rPr>
          <w:sz w:val="24"/>
          <w:szCs w:val="24"/>
        </w:rPr>
        <w:t>wiadczenia przedszkoli nie wprowadzono</w:t>
      </w:r>
      <w:r w:rsidRPr="00383EB9">
        <w:rPr>
          <w:sz w:val="24"/>
          <w:szCs w:val="24"/>
        </w:rPr>
        <w:t xml:space="preserve"> regulacji odnoszących się do ustalania wysokości opłat za wyżywienie, albowiem kwestie te  od dnia 23 sierpnia 2008r. reguluje art. 67a ust.3 ustawy o systemie oświaty</w:t>
      </w:r>
      <w:r w:rsidR="00DA7CBD" w:rsidRPr="00383EB9">
        <w:rPr>
          <w:sz w:val="24"/>
          <w:szCs w:val="24"/>
        </w:rPr>
        <w:t xml:space="preserve"> (mający zastosowanie również do przedszkoli)</w:t>
      </w:r>
      <w:r w:rsidRPr="00383EB9">
        <w:rPr>
          <w:sz w:val="24"/>
          <w:szCs w:val="24"/>
        </w:rPr>
        <w:t>, w myśl którego, cyt.: ”</w:t>
      </w:r>
      <w:r w:rsidRPr="00767636">
        <w:rPr>
          <w:i/>
          <w:sz w:val="24"/>
          <w:szCs w:val="24"/>
        </w:rPr>
        <w:t xml:space="preserve">warunki korzystania ze </w:t>
      </w:r>
      <w:r w:rsidRPr="00767636">
        <w:rPr>
          <w:i/>
          <w:sz w:val="24"/>
          <w:szCs w:val="24"/>
        </w:rPr>
        <w:lastRenderedPageBreak/>
        <w:t xml:space="preserve">stołówki szkolnej, w tym wysokość opłat za posiłki ustala dyrektor szkoły </w:t>
      </w:r>
      <w:r w:rsidR="00F465BE" w:rsidRPr="00767636">
        <w:rPr>
          <w:i/>
          <w:sz w:val="24"/>
          <w:szCs w:val="24"/>
        </w:rPr>
        <w:br/>
      </w:r>
      <w:r w:rsidRPr="00767636">
        <w:rPr>
          <w:i/>
          <w:sz w:val="24"/>
          <w:szCs w:val="24"/>
        </w:rPr>
        <w:t>w porozumieniu z organem prowadzącym szkołę</w:t>
      </w:r>
      <w:r w:rsidRPr="00383EB9">
        <w:rPr>
          <w:sz w:val="24"/>
          <w:szCs w:val="24"/>
        </w:rPr>
        <w:t xml:space="preserve">”. </w:t>
      </w:r>
      <w:r w:rsidR="00D46047" w:rsidRPr="00383EB9">
        <w:rPr>
          <w:sz w:val="24"/>
          <w:szCs w:val="24"/>
        </w:rPr>
        <w:t xml:space="preserve">Zgodnie z art. 5c pkt. 3 ustawy </w:t>
      </w:r>
      <w:r w:rsidR="00F465BE">
        <w:rPr>
          <w:sz w:val="24"/>
          <w:szCs w:val="24"/>
        </w:rPr>
        <w:br/>
      </w:r>
      <w:r w:rsidR="00D46047" w:rsidRPr="00383EB9">
        <w:rPr>
          <w:sz w:val="24"/>
          <w:szCs w:val="24"/>
        </w:rPr>
        <w:t xml:space="preserve">o systemie oświaty  kompetencje w tym zakresie należą do  prezydenta miasta. </w:t>
      </w:r>
    </w:p>
    <w:p w:rsidR="00DA7CBD" w:rsidRDefault="00F465BE" w:rsidP="00383E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E227B" w:rsidRPr="00383EB9">
        <w:rPr>
          <w:sz w:val="24"/>
          <w:szCs w:val="24"/>
        </w:rPr>
        <w:t xml:space="preserve">Podstawę do wyliczenia opłaty stanowi minimalne wynagrodzenia ustalane corocznie i </w:t>
      </w:r>
      <w:r w:rsidR="00D46047" w:rsidRPr="00383EB9">
        <w:rPr>
          <w:sz w:val="24"/>
          <w:szCs w:val="24"/>
        </w:rPr>
        <w:t xml:space="preserve">ogłaszane w Dzienniku Urzędowym, które od 1.01.2011r. wynosi </w:t>
      </w:r>
      <w:r>
        <w:rPr>
          <w:sz w:val="24"/>
          <w:szCs w:val="24"/>
        </w:rPr>
        <w:br/>
      </w:r>
      <w:r w:rsidR="00D46047" w:rsidRPr="00383EB9">
        <w:rPr>
          <w:sz w:val="24"/>
          <w:szCs w:val="24"/>
        </w:rPr>
        <w:t xml:space="preserve">1.386,- zł. </w:t>
      </w:r>
      <w:r w:rsidR="00110516" w:rsidRPr="00383EB9">
        <w:rPr>
          <w:sz w:val="24"/>
          <w:szCs w:val="24"/>
        </w:rPr>
        <w:t xml:space="preserve"> </w:t>
      </w:r>
      <w:r w:rsidR="00DA7CBD" w:rsidRPr="00383EB9">
        <w:rPr>
          <w:sz w:val="24"/>
          <w:szCs w:val="24"/>
        </w:rPr>
        <w:t>Proponuje się</w:t>
      </w:r>
      <w:r>
        <w:rPr>
          <w:sz w:val="24"/>
          <w:szCs w:val="24"/>
        </w:rPr>
        <w:t>,</w:t>
      </w:r>
      <w:r w:rsidR="00DA7CBD" w:rsidRPr="00383EB9">
        <w:rPr>
          <w:sz w:val="24"/>
          <w:szCs w:val="24"/>
        </w:rPr>
        <w:t xml:space="preserve"> aby  rodzice za jedną godzinę korzystania przez dziecko </w:t>
      </w:r>
      <w:r>
        <w:rPr>
          <w:sz w:val="24"/>
          <w:szCs w:val="24"/>
        </w:rPr>
        <w:br/>
      </w:r>
      <w:r w:rsidR="00DA7CBD" w:rsidRPr="00383EB9">
        <w:rPr>
          <w:sz w:val="24"/>
          <w:szCs w:val="24"/>
        </w:rPr>
        <w:t xml:space="preserve">z usług obejmujących świadczenia wykraczające ponad podstawę programową, świadczoną poza czasem przeznaczonym na jej realizację, uiszczali opłatę </w:t>
      </w:r>
      <w:r>
        <w:rPr>
          <w:sz w:val="24"/>
          <w:szCs w:val="24"/>
        </w:rPr>
        <w:br/>
      </w:r>
      <w:r w:rsidR="00DA7CBD" w:rsidRPr="00383EB9">
        <w:rPr>
          <w:sz w:val="24"/>
          <w:szCs w:val="24"/>
        </w:rPr>
        <w:t xml:space="preserve">w wysokości  </w:t>
      </w:r>
      <w:r w:rsidR="00D46047" w:rsidRPr="00383EB9">
        <w:rPr>
          <w:sz w:val="24"/>
          <w:szCs w:val="24"/>
        </w:rPr>
        <w:t xml:space="preserve">0,2 minimalnego wynagrodzenia, co </w:t>
      </w:r>
      <w:r w:rsidR="00481640" w:rsidRPr="00383EB9">
        <w:rPr>
          <w:sz w:val="24"/>
          <w:szCs w:val="24"/>
        </w:rPr>
        <w:t xml:space="preserve">będzie </w:t>
      </w:r>
      <w:r w:rsidR="00D46047" w:rsidRPr="00383EB9">
        <w:rPr>
          <w:sz w:val="24"/>
          <w:szCs w:val="24"/>
        </w:rPr>
        <w:t>sta</w:t>
      </w:r>
      <w:r w:rsidR="00481640" w:rsidRPr="00383EB9">
        <w:rPr>
          <w:sz w:val="24"/>
          <w:szCs w:val="24"/>
        </w:rPr>
        <w:t>nowiło</w:t>
      </w:r>
      <w:r w:rsidR="00D46047" w:rsidRPr="00383EB9">
        <w:rPr>
          <w:sz w:val="24"/>
          <w:szCs w:val="24"/>
        </w:rPr>
        <w:t xml:space="preserve"> kwotę 2,80 zł. </w:t>
      </w:r>
      <w:r w:rsidR="00110516" w:rsidRPr="00383EB9">
        <w:rPr>
          <w:sz w:val="24"/>
          <w:szCs w:val="24"/>
        </w:rPr>
        <w:t>Proponowana wysokość opłaty za je</w:t>
      </w:r>
      <w:r w:rsidR="00481640" w:rsidRPr="00383EB9">
        <w:rPr>
          <w:sz w:val="24"/>
          <w:szCs w:val="24"/>
        </w:rPr>
        <w:t>dną</w:t>
      </w:r>
      <w:r w:rsidR="00110516" w:rsidRPr="00383EB9">
        <w:rPr>
          <w:sz w:val="24"/>
          <w:szCs w:val="24"/>
        </w:rPr>
        <w:t xml:space="preserve"> godzinę świadczeń została skalkulowana </w:t>
      </w:r>
      <w:r>
        <w:rPr>
          <w:sz w:val="24"/>
          <w:szCs w:val="24"/>
        </w:rPr>
        <w:br/>
      </w:r>
      <w:r w:rsidR="00110516" w:rsidRPr="00383EB9">
        <w:rPr>
          <w:sz w:val="24"/>
          <w:szCs w:val="24"/>
        </w:rPr>
        <w:t xml:space="preserve">w oparciu o ponoszone wydatki na utrzymanie przedszkoli oraz wpłaty rodziców. </w:t>
      </w:r>
    </w:p>
    <w:p w:rsidR="00F465BE" w:rsidRPr="00383EB9" w:rsidRDefault="00F465BE" w:rsidP="00383EB9">
      <w:pPr>
        <w:spacing w:line="276" w:lineRule="auto"/>
        <w:jc w:val="both"/>
        <w:rPr>
          <w:sz w:val="24"/>
          <w:szCs w:val="24"/>
        </w:rPr>
      </w:pPr>
    </w:p>
    <w:p w:rsidR="00F465BE" w:rsidRPr="00383EB9" w:rsidRDefault="00410C0F" w:rsidP="00F465BE">
      <w:pPr>
        <w:spacing w:line="276" w:lineRule="auto"/>
        <w:ind w:firstLine="360"/>
        <w:jc w:val="both"/>
        <w:rPr>
          <w:snapToGrid w:val="0"/>
          <w:sz w:val="24"/>
          <w:szCs w:val="24"/>
        </w:rPr>
      </w:pPr>
      <w:r w:rsidRPr="00383EB9">
        <w:rPr>
          <w:sz w:val="24"/>
          <w:szCs w:val="24"/>
        </w:rPr>
        <w:t>A</w:t>
      </w:r>
      <w:r w:rsidR="00224B40" w:rsidRPr="00383EB9">
        <w:rPr>
          <w:sz w:val="24"/>
          <w:szCs w:val="24"/>
        </w:rPr>
        <w:t>nalizę</w:t>
      </w:r>
      <w:r w:rsidRPr="00383EB9">
        <w:rPr>
          <w:sz w:val="24"/>
          <w:szCs w:val="24"/>
        </w:rPr>
        <w:t xml:space="preserve"> </w:t>
      </w:r>
      <w:r w:rsidRPr="00383EB9">
        <w:rPr>
          <w:snapToGrid w:val="0"/>
          <w:sz w:val="24"/>
          <w:szCs w:val="24"/>
        </w:rPr>
        <w:t>wydatków  na przedszkola  w latach 2008-2010</w:t>
      </w:r>
      <w:r w:rsidR="00F465BE">
        <w:rPr>
          <w:snapToGrid w:val="0"/>
          <w:sz w:val="24"/>
          <w:szCs w:val="24"/>
        </w:rPr>
        <w:t xml:space="preserve"> przygotowaną przez Zespół Obsługi Placówek Oświatowych </w:t>
      </w:r>
      <w:r w:rsidRPr="00383EB9">
        <w:rPr>
          <w:snapToGrid w:val="0"/>
          <w:sz w:val="24"/>
          <w:szCs w:val="24"/>
        </w:rPr>
        <w:t xml:space="preserve"> </w:t>
      </w:r>
      <w:r w:rsidR="00F465BE">
        <w:rPr>
          <w:snapToGrid w:val="0"/>
          <w:sz w:val="24"/>
          <w:szCs w:val="24"/>
        </w:rPr>
        <w:t>stanowi załącznik nr 1 do uzasadnienia.</w:t>
      </w:r>
    </w:p>
    <w:p w:rsidR="00410C0F" w:rsidRPr="00383EB9" w:rsidRDefault="00410C0F" w:rsidP="00383EB9">
      <w:pPr>
        <w:spacing w:line="276" w:lineRule="auto"/>
        <w:ind w:firstLine="360"/>
        <w:jc w:val="both"/>
        <w:rPr>
          <w:snapToGrid w:val="0"/>
          <w:sz w:val="24"/>
          <w:szCs w:val="24"/>
        </w:rPr>
      </w:pPr>
    </w:p>
    <w:p w:rsidR="00A418B7" w:rsidRDefault="00A418B7" w:rsidP="00383EB9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</w:t>
      </w:r>
      <w:r w:rsidR="000F1420" w:rsidRPr="00383EB9">
        <w:rPr>
          <w:sz w:val="24"/>
          <w:szCs w:val="24"/>
        </w:rPr>
        <w:t>r</w:t>
      </w:r>
      <w:r w:rsidR="00760751" w:rsidRPr="00383EB9">
        <w:rPr>
          <w:sz w:val="24"/>
          <w:szCs w:val="24"/>
        </w:rPr>
        <w:t xml:space="preserve">odzice dzieci uczęszczających do miejskich przedszkoli </w:t>
      </w:r>
      <w:r w:rsidR="000F1420" w:rsidRPr="00383EB9">
        <w:rPr>
          <w:sz w:val="24"/>
          <w:szCs w:val="24"/>
        </w:rPr>
        <w:t xml:space="preserve">uiszczają </w:t>
      </w:r>
      <w:r w:rsidR="00D70F05" w:rsidRPr="00383EB9">
        <w:rPr>
          <w:sz w:val="24"/>
          <w:szCs w:val="24"/>
        </w:rPr>
        <w:t xml:space="preserve">miesięczną </w:t>
      </w:r>
      <w:r w:rsidR="000F1420" w:rsidRPr="00383EB9">
        <w:rPr>
          <w:sz w:val="24"/>
          <w:szCs w:val="24"/>
        </w:rPr>
        <w:t xml:space="preserve">opłatę </w:t>
      </w:r>
      <w:r w:rsidR="00E12F76" w:rsidRPr="00383EB9">
        <w:rPr>
          <w:sz w:val="24"/>
          <w:szCs w:val="24"/>
        </w:rPr>
        <w:t>za świadczenia edukacyjne i opiekuńczo-wychowawcze w stopniu przewyższającym podstawę programową wychowania przedszkolnego</w:t>
      </w:r>
      <w:r w:rsidR="00F66D7D" w:rsidRPr="00383EB9">
        <w:rPr>
          <w:sz w:val="24"/>
          <w:szCs w:val="24"/>
        </w:rPr>
        <w:t xml:space="preserve"> </w:t>
      </w:r>
      <w:r w:rsidR="000F1420" w:rsidRPr="00383EB9">
        <w:rPr>
          <w:sz w:val="24"/>
          <w:szCs w:val="24"/>
        </w:rPr>
        <w:t xml:space="preserve">w wysokości </w:t>
      </w:r>
      <w:r w:rsidR="00760751" w:rsidRPr="00383EB9">
        <w:rPr>
          <w:sz w:val="24"/>
          <w:szCs w:val="24"/>
        </w:rPr>
        <w:t xml:space="preserve"> 208 zł</w:t>
      </w:r>
      <w:r>
        <w:rPr>
          <w:sz w:val="24"/>
          <w:szCs w:val="24"/>
        </w:rPr>
        <w:t xml:space="preserve"> (15% minimalnego wynagrodzenia za pracę), </w:t>
      </w:r>
      <w:r w:rsidR="00F465BE">
        <w:rPr>
          <w:sz w:val="24"/>
          <w:szCs w:val="24"/>
        </w:rPr>
        <w:t>co stanowi około 25% bieżących wydatków ponoszonych przez gminę na utrzymanie przedszkoli.</w:t>
      </w:r>
      <w:r w:rsidR="00D053C0" w:rsidRPr="00383EB9">
        <w:rPr>
          <w:sz w:val="24"/>
          <w:szCs w:val="24"/>
        </w:rPr>
        <w:t xml:space="preserve"> </w:t>
      </w:r>
      <w:r>
        <w:rPr>
          <w:sz w:val="24"/>
          <w:szCs w:val="24"/>
        </w:rPr>
        <w:t>Istniejąca od wielu lat organizacja przedszkoli zakłada 45 godzinny tydzień pracy przedszkola, który wynika z faktycznie zgłaszanych potrzeb rodziców określanych każdego roku podczas rekrutacji w karcie zgłoszenia dziecka do przedszkola.</w:t>
      </w:r>
      <w:r w:rsidR="00D053C0" w:rsidRPr="00383EB9">
        <w:rPr>
          <w:sz w:val="24"/>
          <w:szCs w:val="24"/>
        </w:rPr>
        <w:t xml:space="preserve"> </w:t>
      </w:r>
    </w:p>
    <w:p w:rsidR="00760751" w:rsidRDefault="00A418B7" w:rsidP="00E43903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W proponowanej uchwale w</w:t>
      </w:r>
      <w:r w:rsidR="00596A8D" w:rsidRPr="00383EB9">
        <w:rPr>
          <w:sz w:val="24"/>
          <w:szCs w:val="24"/>
        </w:rPr>
        <w:t>ysokość  miesięcznej opłaty za dziecko  przebywające w przedszkolu 4 godziny</w:t>
      </w:r>
      <w:r w:rsidR="00E12F76" w:rsidRPr="00383EB9">
        <w:rPr>
          <w:sz w:val="24"/>
          <w:szCs w:val="24"/>
        </w:rPr>
        <w:t xml:space="preserve"> </w:t>
      </w:r>
      <w:r w:rsidR="00596A8D" w:rsidRPr="00383EB9">
        <w:rPr>
          <w:sz w:val="24"/>
          <w:szCs w:val="24"/>
        </w:rPr>
        <w:t xml:space="preserve"> ponad czas realizacji podstawy programowej od 1.09.2011 </w:t>
      </w:r>
      <w:r w:rsidR="00D70F05" w:rsidRPr="00383EB9">
        <w:rPr>
          <w:sz w:val="24"/>
          <w:szCs w:val="24"/>
        </w:rPr>
        <w:t>przy stawce 2,80 zł za jedn</w:t>
      </w:r>
      <w:r>
        <w:rPr>
          <w:sz w:val="24"/>
          <w:szCs w:val="24"/>
        </w:rPr>
        <w:t>ą</w:t>
      </w:r>
      <w:r w:rsidR="00D70F05" w:rsidRPr="00383EB9">
        <w:rPr>
          <w:sz w:val="24"/>
          <w:szCs w:val="24"/>
        </w:rPr>
        <w:t xml:space="preserve"> godzinę </w:t>
      </w:r>
      <w:r w:rsidR="00596A8D" w:rsidRPr="00383EB9">
        <w:rPr>
          <w:sz w:val="24"/>
          <w:szCs w:val="24"/>
        </w:rPr>
        <w:t xml:space="preserve">wynosić  będzie 224 zł, </w:t>
      </w:r>
      <w:r w:rsidR="00B20F00">
        <w:rPr>
          <w:sz w:val="24"/>
          <w:szCs w:val="24"/>
        </w:rPr>
        <w:br/>
      </w:r>
      <w:r w:rsidR="00596A8D" w:rsidRPr="00383EB9">
        <w:rPr>
          <w:sz w:val="24"/>
          <w:szCs w:val="24"/>
        </w:rPr>
        <w:t>co stanowi wzrost ok.7,7%</w:t>
      </w:r>
      <w:r>
        <w:rPr>
          <w:sz w:val="24"/>
          <w:szCs w:val="24"/>
        </w:rPr>
        <w:t xml:space="preserve"> w stosunku do stawki obecnej</w:t>
      </w:r>
      <w:r w:rsidR="00596A8D" w:rsidRPr="00383EB9">
        <w:rPr>
          <w:sz w:val="24"/>
          <w:szCs w:val="24"/>
        </w:rPr>
        <w:t xml:space="preserve">  (2,80 x 4 godziny x </w:t>
      </w:r>
      <w:r w:rsidR="00D70F05" w:rsidRPr="00383EB9">
        <w:rPr>
          <w:sz w:val="24"/>
          <w:szCs w:val="24"/>
        </w:rPr>
        <w:t xml:space="preserve">średnio </w:t>
      </w:r>
      <w:r w:rsidR="00596A8D" w:rsidRPr="00383EB9">
        <w:rPr>
          <w:sz w:val="24"/>
          <w:szCs w:val="24"/>
        </w:rPr>
        <w:t xml:space="preserve">20 dni w miesiącu). </w:t>
      </w:r>
      <w:r w:rsidR="00E12F76" w:rsidRPr="00383EB9">
        <w:rPr>
          <w:sz w:val="24"/>
          <w:szCs w:val="24"/>
        </w:rPr>
        <w:t xml:space="preserve">Wysokość środków wpłaconych przez </w:t>
      </w:r>
      <w:r w:rsidR="00596A8D" w:rsidRPr="00383EB9">
        <w:rPr>
          <w:sz w:val="24"/>
          <w:szCs w:val="24"/>
        </w:rPr>
        <w:t xml:space="preserve"> rodziców przy założeniu, że do przedszkoli będzie uczęszczać </w:t>
      </w:r>
      <w:r w:rsidR="00D70F05" w:rsidRPr="00383EB9">
        <w:rPr>
          <w:sz w:val="24"/>
          <w:szCs w:val="24"/>
        </w:rPr>
        <w:t xml:space="preserve"> </w:t>
      </w:r>
      <w:r w:rsidR="00B20F00" w:rsidRPr="00383EB9">
        <w:rPr>
          <w:sz w:val="24"/>
          <w:szCs w:val="24"/>
        </w:rPr>
        <w:t xml:space="preserve">przez 10 miesięcy </w:t>
      </w:r>
      <w:r w:rsidR="00B20F00">
        <w:rPr>
          <w:sz w:val="24"/>
          <w:szCs w:val="24"/>
        </w:rPr>
        <w:t xml:space="preserve">po </w:t>
      </w:r>
      <w:r w:rsidR="00D70F05" w:rsidRPr="00383EB9">
        <w:rPr>
          <w:sz w:val="24"/>
          <w:szCs w:val="24"/>
        </w:rPr>
        <w:t>8</w:t>
      </w:r>
      <w:r w:rsidR="00B20F00">
        <w:rPr>
          <w:sz w:val="24"/>
          <w:szCs w:val="24"/>
        </w:rPr>
        <w:t>45</w:t>
      </w:r>
      <w:r w:rsidR="00D70F05" w:rsidRPr="00383EB9">
        <w:rPr>
          <w:sz w:val="24"/>
          <w:szCs w:val="24"/>
        </w:rPr>
        <w:t xml:space="preserve"> dzieci</w:t>
      </w:r>
      <w:r w:rsidR="00B20F00">
        <w:rPr>
          <w:sz w:val="24"/>
          <w:szCs w:val="24"/>
        </w:rPr>
        <w:t xml:space="preserve"> w każdym, czyli tyle ile jest miejsc, wpływ do budżetu można oszacować na </w:t>
      </w:r>
      <w:r w:rsidR="00596A8D" w:rsidRPr="00383EB9">
        <w:rPr>
          <w:sz w:val="24"/>
          <w:szCs w:val="24"/>
        </w:rPr>
        <w:t xml:space="preserve"> </w:t>
      </w:r>
      <w:r w:rsidR="00D70F05" w:rsidRPr="00383EB9">
        <w:rPr>
          <w:sz w:val="24"/>
          <w:szCs w:val="24"/>
        </w:rPr>
        <w:t xml:space="preserve">kwotę </w:t>
      </w:r>
      <w:r w:rsidR="00B20F00">
        <w:rPr>
          <w:sz w:val="24"/>
          <w:szCs w:val="24"/>
        </w:rPr>
        <w:br/>
        <w:t>1 892 800</w:t>
      </w:r>
      <w:r w:rsidR="00596A8D" w:rsidRPr="00383EB9">
        <w:rPr>
          <w:sz w:val="24"/>
          <w:szCs w:val="24"/>
        </w:rPr>
        <w:t>,- zł</w:t>
      </w:r>
      <w:r w:rsidR="00D70F05" w:rsidRPr="00383EB9">
        <w:rPr>
          <w:sz w:val="24"/>
          <w:szCs w:val="24"/>
        </w:rPr>
        <w:t xml:space="preserve">. Mając na uwadze fakt, </w:t>
      </w:r>
      <w:r w:rsidR="00481640" w:rsidRPr="00383EB9">
        <w:rPr>
          <w:sz w:val="24"/>
          <w:szCs w:val="24"/>
        </w:rPr>
        <w:t>iż w budżecie miasta zaplanowano wydatki na przedszkola (bez inwestycji</w:t>
      </w:r>
      <w:r w:rsidR="00B20F00">
        <w:rPr>
          <w:sz w:val="24"/>
          <w:szCs w:val="24"/>
        </w:rPr>
        <w:t xml:space="preserve"> dotacji dla innych jst</w:t>
      </w:r>
      <w:r w:rsidR="00481640" w:rsidRPr="00383EB9">
        <w:rPr>
          <w:sz w:val="24"/>
          <w:szCs w:val="24"/>
        </w:rPr>
        <w:t>) w kwocie 7.8</w:t>
      </w:r>
      <w:r w:rsidR="00B20F00">
        <w:rPr>
          <w:sz w:val="24"/>
          <w:szCs w:val="24"/>
        </w:rPr>
        <w:t>22</w:t>
      </w:r>
      <w:r w:rsidR="00481640" w:rsidRPr="00383EB9">
        <w:rPr>
          <w:sz w:val="24"/>
          <w:szCs w:val="24"/>
        </w:rPr>
        <w:t xml:space="preserve">.290 zł wysokość środków wpłacanych przez rodziców stanowić będzie </w:t>
      </w:r>
      <w:r>
        <w:rPr>
          <w:sz w:val="24"/>
          <w:szCs w:val="24"/>
        </w:rPr>
        <w:t xml:space="preserve">podobnie jak w latach poprzednich </w:t>
      </w:r>
      <w:r w:rsidR="00B20F00">
        <w:rPr>
          <w:sz w:val="24"/>
          <w:szCs w:val="24"/>
        </w:rPr>
        <w:t xml:space="preserve">około </w:t>
      </w:r>
      <w:r w:rsidR="00481640" w:rsidRPr="00383EB9">
        <w:rPr>
          <w:sz w:val="24"/>
          <w:szCs w:val="24"/>
        </w:rPr>
        <w:t>25</w:t>
      </w:r>
      <w:r w:rsidR="00B20F00" w:rsidRPr="00383EB9">
        <w:rPr>
          <w:sz w:val="24"/>
          <w:szCs w:val="24"/>
        </w:rPr>
        <w:t xml:space="preserve"> </w:t>
      </w:r>
      <w:r w:rsidR="003F50BF" w:rsidRPr="00383EB9">
        <w:rPr>
          <w:sz w:val="24"/>
          <w:szCs w:val="24"/>
        </w:rPr>
        <w:t xml:space="preserve">% wydatków związanych z </w:t>
      </w:r>
      <w:r w:rsidR="00481640" w:rsidRPr="00383EB9">
        <w:rPr>
          <w:sz w:val="24"/>
          <w:szCs w:val="24"/>
        </w:rPr>
        <w:t xml:space="preserve"> </w:t>
      </w:r>
      <w:r w:rsidR="003F50BF" w:rsidRPr="00383EB9">
        <w:rPr>
          <w:sz w:val="24"/>
          <w:szCs w:val="24"/>
        </w:rPr>
        <w:t>utrzymaniem</w:t>
      </w:r>
      <w:r w:rsidR="00481640" w:rsidRPr="00383EB9">
        <w:rPr>
          <w:sz w:val="24"/>
          <w:szCs w:val="24"/>
        </w:rPr>
        <w:t xml:space="preserve"> </w:t>
      </w:r>
      <w:r w:rsidR="003F50BF" w:rsidRPr="00383EB9">
        <w:rPr>
          <w:sz w:val="24"/>
          <w:szCs w:val="24"/>
        </w:rPr>
        <w:t>przedszkoli</w:t>
      </w:r>
      <w:r w:rsidR="00481640" w:rsidRPr="00383EB9">
        <w:rPr>
          <w:sz w:val="24"/>
          <w:szCs w:val="24"/>
        </w:rPr>
        <w:t>.</w:t>
      </w:r>
    </w:p>
    <w:p w:rsidR="00E43903" w:rsidRDefault="00E43903" w:rsidP="00E43903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Roczny koszt utrzymania jednego oddziału i jednego dziecka w miejskich przedszkolach w roku 2010 przedstawia się następująco:</w:t>
      </w:r>
    </w:p>
    <w:p w:rsidR="00E43903" w:rsidRDefault="00E43903" w:rsidP="00E43903">
      <w:pPr>
        <w:spacing w:line="276" w:lineRule="auto"/>
        <w:ind w:firstLine="360"/>
        <w:jc w:val="both"/>
        <w:rPr>
          <w:sz w:val="24"/>
          <w:szCs w:val="24"/>
        </w:rPr>
      </w:pPr>
    </w:p>
    <w:tbl>
      <w:tblPr>
        <w:tblW w:w="88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0"/>
        <w:gridCol w:w="1216"/>
        <w:gridCol w:w="1275"/>
        <w:gridCol w:w="1134"/>
        <w:gridCol w:w="1134"/>
        <w:gridCol w:w="1134"/>
        <w:gridCol w:w="940"/>
      </w:tblGrid>
      <w:tr w:rsidR="00E43903" w:rsidRPr="00E43903" w:rsidTr="00203C78">
        <w:trPr>
          <w:trHeight w:val="255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1D06F1">
            <w:pPr>
              <w:jc w:val="center"/>
              <w:rPr>
                <w:color w:val="000000"/>
              </w:rPr>
            </w:pPr>
            <w:r w:rsidRPr="00E43903">
              <w:rPr>
                <w:color w:val="000000"/>
              </w:rPr>
              <w:t>Budżet - stan na 31.12.2010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903">
              <w:rPr>
                <w:color w:val="000000"/>
              </w:rPr>
              <w:t xml:space="preserve">MP 2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903">
              <w:rPr>
                <w:color w:val="000000"/>
              </w:rPr>
              <w:t>MP 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903">
              <w:rPr>
                <w:color w:val="000000"/>
              </w:rPr>
              <w:t>MP 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903">
              <w:rPr>
                <w:color w:val="000000"/>
              </w:rPr>
              <w:t>MP 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903">
              <w:rPr>
                <w:color w:val="000000"/>
              </w:rPr>
              <w:t>MP 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903">
              <w:rPr>
                <w:color w:val="000000"/>
              </w:rPr>
              <w:t>MIP 10</w:t>
            </w:r>
          </w:p>
        </w:tc>
      </w:tr>
      <w:tr w:rsidR="00E43903" w:rsidRPr="00E43903" w:rsidTr="00203C78">
        <w:trPr>
          <w:trHeight w:val="495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43903">
              <w:rPr>
                <w:b/>
                <w:bCs/>
                <w:color w:val="000000"/>
              </w:rPr>
              <w:t>1 142 439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43903">
              <w:rPr>
                <w:b/>
                <w:bCs/>
                <w:color w:val="000000"/>
              </w:rPr>
              <w:t>1 465 728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43903">
              <w:rPr>
                <w:b/>
                <w:bCs/>
                <w:color w:val="000000"/>
              </w:rPr>
              <w:t>945 164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43903">
              <w:rPr>
                <w:b/>
                <w:bCs/>
                <w:color w:val="000000"/>
              </w:rPr>
              <w:t>1 068 815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43903">
              <w:rPr>
                <w:b/>
                <w:bCs/>
                <w:color w:val="000000"/>
              </w:rPr>
              <w:t>1 999 297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43903">
              <w:rPr>
                <w:b/>
                <w:bCs/>
                <w:color w:val="000000"/>
              </w:rPr>
              <w:t>990 032</w:t>
            </w:r>
          </w:p>
        </w:tc>
      </w:tr>
      <w:tr w:rsidR="00E43903" w:rsidRPr="00E43903" w:rsidTr="00E43903">
        <w:trPr>
          <w:trHeight w:val="540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3" w:rsidRPr="00E43903" w:rsidRDefault="00E43903" w:rsidP="001D06F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903">
              <w:rPr>
                <w:color w:val="000000"/>
              </w:rPr>
              <w:t xml:space="preserve">koszt 1 oddziału </w:t>
            </w:r>
            <w:r w:rsidR="001D06F1">
              <w:rPr>
                <w:color w:val="000000"/>
              </w:rPr>
              <w:br/>
            </w:r>
            <w:r w:rsidRPr="00E43903">
              <w:rPr>
                <w:color w:val="000000"/>
              </w:rPr>
              <w:t>w 2010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228 488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199 873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218 116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213 763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199 930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330 011</w:t>
            </w:r>
          </w:p>
        </w:tc>
      </w:tr>
      <w:tr w:rsidR="00E43903" w:rsidRPr="00E43903" w:rsidTr="00E43903">
        <w:trPr>
          <w:trHeight w:val="31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903">
              <w:rPr>
                <w:color w:val="000000"/>
              </w:rPr>
              <w:t xml:space="preserve">koszt 1 ucznia </w:t>
            </w:r>
            <w:r w:rsidR="001D06F1">
              <w:rPr>
                <w:color w:val="000000"/>
              </w:rPr>
              <w:br/>
            </w:r>
            <w:r w:rsidRPr="00E43903">
              <w:rPr>
                <w:color w:val="000000"/>
              </w:rPr>
              <w:t>w 2010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9 364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8 053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8 592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8 350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7 690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03" w:rsidRPr="00E43903" w:rsidRDefault="00E43903" w:rsidP="00E439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43903">
              <w:rPr>
                <w:color w:val="000000"/>
              </w:rPr>
              <w:t>14 559</w:t>
            </w:r>
          </w:p>
        </w:tc>
      </w:tr>
    </w:tbl>
    <w:p w:rsidR="00E43903" w:rsidRPr="00383EB9" w:rsidRDefault="00E43903" w:rsidP="00E43903">
      <w:pPr>
        <w:spacing w:line="276" w:lineRule="auto"/>
        <w:ind w:firstLine="360"/>
        <w:jc w:val="both"/>
        <w:rPr>
          <w:sz w:val="24"/>
          <w:szCs w:val="24"/>
        </w:rPr>
      </w:pPr>
    </w:p>
    <w:p w:rsidR="00760751" w:rsidRPr="00383EB9" w:rsidRDefault="002F7B6B" w:rsidP="00B20F00">
      <w:pPr>
        <w:spacing w:line="276" w:lineRule="auto"/>
        <w:jc w:val="both"/>
        <w:rPr>
          <w:sz w:val="24"/>
          <w:szCs w:val="24"/>
        </w:rPr>
      </w:pPr>
      <w:r w:rsidRPr="00383EB9">
        <w:rPr>
          <w:sz w:val="24"/>
          <w:szCs w:val="24"/>
        </w:rPr>
        <w:lastRenderedPageBreak/>
        <w:br/>
      </w:r>
      <w:r w:rsidR="00760751" w:rsidRPr="00383EB9">
        <w:rPr>
          <w:sz w:val="24"/>
          <w:szCs w:val="24"/>
        </w:rPr>
        <w:t>Wprowadzony pewien automatyzm ustalania odpłatności za przedszkola uzależniony od minimalnej płacy w kraju pozw</w:t>
      </w:r>
      <w:r w:rsidR="00A418B7">
        <w:rPr>
          <w:sz w:val="24"/>
          <w:szCs w:val="24"/>
        </w:rPr>
        <w:t>ala</w:t>
      </w:r>
      <w:r w:rsidR="00760751" w:rsidRPr="00383EB9">
        <w:rPr>
          <w:sz w:val="24"/>
          <w:szCs w:val="24"/>
        </w:rPr>
        <w:t xml:space="preserve"> na:</w:t>
      </w:r>
    </w:p>
    <w:p w:rsidR="00760751" w:rsidRPr="00383EB9" w:rsidRDefault="00760751" w:rsidP="00383EB9">
      <w:pPr>
        <w:numPr>
          <w:ilvl w:val="0"/>
          <w:numId w:val="18"/>
        </w:numPr>
        <w:spacing w:line="276" w:lineRule="auto"/>
        <w:jc w:val="both"/>
        <w:rPr>
          <w:rFonts w:eastAsia="Tahoma"/>
          <w:b/>
          <w:bCs/>
          <w:sz w:val="24"/>
          <w:szCs w:val="24"/>
        </w:rPr>
      </w:pPr>
      <w:r w:rsidRPr="00383EB9">
        <w:rPr>
          <w:sz w:val="24"/>
          <w:szCs w:val="24"/>
        </w:rPr>
        <w:t>częściową rekompensatę kosztów utrzymania placówek, w ty</w:t>
      </w:r>
      <w:r w:rsidR="00E43903">
        <w:rPr>
          <w:sz w:val="24"/>
          <w:szCs w:val="24"/>
        </w:rPr>
        <w:t xml:space="preserve">m energii elektrycznej, ciepła i innych mediów oraz </w:t>
      </w:r>
      <w:r w:rsidRPr="00383EB9">
        <w:rPr>
          <w:sz w:val="24"/>
          <w:szCs w:val="24"/>
        </w:rPr>
        <w:t>wynagrodzeń</w:t>
      </w:r>
      <w:r w:rsidR="00D73D0C" w:rsidRPr="00383EB9">
        <w:rPr>
          <w:sz w:val="24"/>
          <w:szCs w:val="24"/>
        </w:rPr>
        <w:t xml:space="preserve"> nauczycieli,</w:t>
      </w:r>
    </w:p>
    <w:p w:rsidR="00A418B7" w:rsidRPr="00A418B7" w:rsidRDefault="00760751" w:rsidP="00383EB9">
      <w:pPr>
        <w:numPr>
          <w:ilvl w:val="0"/>
          <w:numId w:val="18"/>
        </w:numPr>
        <w:spacing w:line="276" w:lineRule="auto"/>
        <w:jc w:val="both"/>
        <w:rPr>
          <w:rFonts w:eastAsia="Tahoma"/>
          <w:b/>
          <w:bCs/>
          <w:sz w:val="24"/>
          <w:szCs w:val="24"/>
        </w:rPr>
      </w:pPr>
      <w:r w:rsidRPr="00383EB9">
        <w:rPr>
          <w:sz w:val="24"/>
          <w:szCs w:val="24"/>
        </w:rPr>
        <w:t xml:space="preserve">częściowe finansowanie remontów, napraw oraz zakupu nowego wyposażenia </w:t>
      </w:r>
      <w:r w:rsidR="00481640" w:rsidRPr="00383EB9">
        <w:rPr>
          <w:sz w:val="24"/>
          <w:szCs w:val="24"/>
        </w:rPr>
        <w:br/>
      </w:r>
      <w:r w:rsidRPr="00383EB9">
        <w:rPr>
          <w:sz w:val="24"/>
          <w:szCs w:val="24"/>
        </w:rPr>
        <w:t xml:space="preserve">w przedszkolach, </w:t>
      </w:r>
    </w:p>
    <w:p w:rsidR="00767636" w:rsidRPr="00767636" w:rsidRDefault="00A418B7" w:rsidP="00E43903">
      <w:pPr>
        <w:numPr>
          <w:ilvl w:val="0"/>
          <w:numId w:val="18"/>
        </w:numPr>
        <w:spacing w:line="276" w:lineRule="auto"/>
        <w:rPr>
          <w:rFonts w:eastAsia="Tahoma"/>
          <w:b/>
          <w:bCs/>
          <w:sz w:val="24"/>
          <w:szCs w:val="24"/>
        </w:rPr>
      </w:pPr>
      <w:r>
        <w:rPr>
          <w:sz w:val="24"/>
          <w:szCs w:val="24"/>
        </w:rPr>
        <w:t>prognozowanie</w:t>
      </w:r>
      <w:r w:rsidR="00E43903">
        <w:rPr>
          <w:sz w:val="24"/>
          <w:szCs w:val="24"/>
        </w:rPr>
        <w:t xml:space="preserve"> </w:t>
      </w:r>
      <w:r>
        <w:rPr>
          <w:sz w:val="24"/>
          <w:szCs w:val="24"/>
        </w:rPr>
        <w:t>dochodów jednostki</w:t>
      </w:r>
      <w:r w:rsidR="00E43903">
        <w:rPr>
          <w:sz w:val="24"/>
          <w:szCs w:val="24"/>
        </w:rPr>
        <w:t>.</w:t>
      </w:r>
    </w:p>
    <w:p w:rsidR="000A7FE7" w:rsidRPr="00383EB9" w:rsidRDefault="00767636" w:rsidP="00767636">
      <w:pPr>
        <w:spacing w:line="276" w:lineRule="auto"/>
        <w:jc w:val="both"/>
        <w:rPr>
          <w:rStyle w:val="Pogrubienie"/>
          <w:rFonts w:eastAsia="Tahoma"/>
          <w:sz w:val="24"/>
          <w:szCs w:val="24"/>
        </w:rPr>
      </w:pPr>
      <w:r>
        <w:rPr>
          <w:sz w:val="24"/>
          <w:szCs w:val="24"/>
        </w:rPr>
        <w:t>Projekt uchwały został opracowany i uzgodniony z dyrektorami gminnych przedszkoli.</w:t>
      </w:r>
      <w:r w:rsidR="002F7B6B" w:rsidRPr="00383EB9">
        <w:rPr>
          <w:sz w:val="24"/>
          <w:szCs w:val="24"/>
        </w:rPr>
        <w:br/>
      </w:r>
    </w:p>
    <w:p w:rsidR="00760751" w:rsidRPr="00383EB9" w:rsidRDefault="00760751" w:rsidP="00383EB9">
      <w:pPr>
        <w:spacing w:line="276" w:lineRule="auto"/>
        <w:ind w:left="720"/>
        <w:rPr>
          <w:rStyle w:val="Pogrubienie"/>
          <w:rFonts w:eastAsia="Tahoma"/>
          <w:sz w:val="24"/>
          <w:szCs w:val="24"/>
        </w:rPr>
      </w:pPr>
    </w:p>
    <w:p w:rsidR="00B14BA7" w:rsidRPr="00383EB9" w:rsidRDefault="00B14BA7" w:rsidP="00383EB9">
      <w:pPr>
        <w:spacing w:line="276" w:lineRule="auto"/>
        <w:jc w:val="both"/>
        <w:rPr>
          <w:sz w:val="24"/>
          <w:szCs w:val="24"/>
        </w:rPr>
      </w:pPr>
    </w:p>
    <w:p w:rsidR="00B14BA7" w:rsidRPr="00383EB9" w:rsidRDefault="00B14BA7" w:rsidP="00383EB9">
      <w:pPr>
        <w:spacing w:line="276" w:lineRule="auto"/>
        <w:jc w:val="both"/>
        <w:rPr>
          <w:sz w:val="24"/>
          <w:szCs w:val="24"/>
        </w:rPr>
      </w:pPr>
    </w:p>
    <w:p w:rsidR="00B14BA7" w:rsidRPr="00383EB9" w:rsidRDefault="00B14BA7" w:rsidP="00383EB9">
      <w:pPr>
        <w:spacing w:line="276" w:lineRule="auto"/>
        <w:jc w:val="both"/>
        <w:rPr>
          <w:sz w:val="24"/>
          <w:szCs w:val="24"/>
        </w:rPr>
      </w:pPr>
    </w:p>
    <w:p w:rsidR="00B14BA7" w:rsidRPr="00383EB9" w:rsidRDefault="00B14BA7" w:rsidP="00383EB9">
      <w:pPr>
        <w:spacing w:line="276" w:lineRule="auto"/>
        <w:jc w:val="both"/>
        <w:rPr>
          <w:sz w:val="24"/>
          <w:szCs w:val="24"/>
        </w:rPr>
      </w:pPr>
    </w:p>
    <w:p w:rsidR="00314A5C" w:rsidRPr="00383EB9" w:rsidRDefault="002F7B6B" w:rsidP="00383EB9">
      <w:pPr>
        <w:spacing w:line="276" w:lineRule="auto"/>
        <w:jc w:val="both"/>
        <w:rPr>
          <w:color w:val="FF0000"/>
          <w:sz w:val="24"/>
          <w:szCs w:val="24"/>
        </w:rPr>
      </w:pPr>
      <w:r w:rsidRPr="00383EB9">
        <w:rPr>
          <w:sz w:val="24"/>
          <w:szCs w:val="24"/>
        </w:rPr>
        <w:br/>
      </w:r>
    </w:p>
    <w:p w:rsidR="00095EE9" w:rsidRDefault="00095EE9" w:rsidP="00383EB9">
      <w:pPr>
        <w:spacing w:line="276" w:lineRule="auto"/>
        <w:jc w:val="both"/>
        <w:rPr>
          <w:color w:val="FF0000"/>
          <w:sz w:val="24"/>
          <w:szCs w:val="24"/>
        </w:rPr>
      </w:pPr>
    </w:p>
    <w:p w:rsidR="00B14BA7" w:rsidRPr="00095EE9" w:rsidRDefault="00B14BA7" w:rsidP="00095EE9">
      <w:pPr>
        <w:jc w:val="center"/>
        <w:rPr>
          <w:sz w:val="24"/>
          <w:szCs w:val="24"/>
        </w:rPr>
      </w:pPr>
    </w:p>
    <w:sectPr w:rsidR="00B14BA7" w:rsidRPr="00095EE9" w:rsidSect="00511B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79" w:rsidRDefault="00A77E79" w:rsidP="00866906">
      <w:r>
        <w:separator/>
      </w:r>
    </w:p>
  </w:endnote>
  <w:endnote w:type="continuationSeparator" w:id="0">
    <w:p w:rsidR="00A77E79" w:rsidRDefault="00A77E79" w:rsidP="0086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06" w:rsidRPr="00866906" w:rsidRDefault="00866906" w:rsidP="00866906">
    <w:pPr>
      <w:pStyle w:val="Stopka"/>
      <w:pBdr>
        <w:top w:val="thinThickSmallGap" w:sz="24" w:space="1" w:color="622423" w:themeColor="accent2" w:themeShade="7F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Projekt uchwały w sprawie opłat za przedszkole</w:t>
    </w:r>
    <w:r w:rsidRPr="00866906">
      <w:rPr>
        <w:sz w:val="16"/>
        <w:szCs w:val="16"/>
      </w:rPr>
      <w:tab/>
      <w:t xml:space="preserve"> </w:t>
    </w:r>
    <w:r w:rsidR="00540121" w:rsidRPr="00866906">
      <w:rPr>
        <w:sz w:val="16"/>
        <w:szCs w:val="16"/>
      </w:rPr>
      <w:fldChar w:fldCharType="begin"/>
    </w:r>
    <w:r w:rsidRPr="00866906">
      <w:rPr>
        <w:sz w:val="16"/>
        <w:szCs w:val="16"/>
      </w:rPr>
      <w:instrText xml:space="preserve"> PAGE   \* MERGEFORMAT </w:instrText>
    </w:r>
    <w:r w:rsidR="00540121" w:rsidRPr="00866906">
      <w:rPr>
        <w:sz w:val="16"/>
        <w:szCs w:val="16"/>
      </w:rPr>
      <w:fldChar w:fldCharType="separate"/>
    </w:r>
    <w:r w:rsidR="007A145D">
      <w:rPr>
        <w:noProof/>
        <w:sz w:val="16"/>
        <w:szCs w:val="16"/>
      </w:rPr>
      <w:t>3</w:t>
    </w:r>
    <w:r w:rsidR="00540121" w:rsidRPr="00866906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1D06F1">
      <w:rPr>
        <w:sz w:val="16"/>
        <w:szCs w:val="16"/>
      </w:rPr>
      <w:t>6</w:t>
    </w:r>
  </w:p>
  <w:p w:rsidR="00866906" w:rsidRDefault="008669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79" w:rsidRDefault="00A77E79" w:rsidP="00866906">
      <w:r>
        <w:separator/>
      </w:r>
    </w:p>
  </w:footnote>
  <w:footnote w:type="continuationSeparator" w:id="0">
    <w:p w:rsidR="00A77E79" w:rsidRDefault="00A77E79" w:rsidP="00866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314354F"/>
    <w:multiLevelType w:val="hybridMultilevel"/>
    <w:tmpl w:val="A61E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276D"/>
    <w:multiLevelType w:val="hybridMultilevel"/>
    <w:tmpl w:val="5F000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6EC0"/>
    <w:multiLevelType w:val="hybridMultilevel"/>
    <w:tmpl w:val="6F382C32"/>
    <w:lvl w:ilvl="0" w:tplc="607E3658">
      <w:numFmt w:val="bullet"/>
      <w:lvlText w:val="-"/>
      <w:lvlJc w:val="left"/>
      <w:pPr>
        <w:tabs>
          <w:tab w:val="num" w:pos="1180"/>
        </w:tabs>
        <w:ind w:left="1180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>
    <w:nsid w:val="1B0953A5"/>
    <w:multiLevelType w:val="hybridMultilevel"/>
    <w:tmpl w:val="3F74D330"/>
    <w:lvl w:ilvl="0" w:tplc="2438EF4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13AC"/>
    <w:multiLevelType w:val="hybridMultilevel"/>
    <w:tmpl w:val="A3FA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40A"/>
    <w:multiLevelType w:val="hybridMultilevel"/>
    <w:tmpl w:val="98BE3A06"/>
    <w:lvl w:ilvl="0" w:tplc="9118D2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9A305A"/>
    <w:multiLevelType w:val="hybridMultilevel"/>
    <w:tmpl w:val="E19CAF70"/>
    <w:lvl w:ilvl="0" w:tplc="FE3C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607E3658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417FC"/>
    <w:multiLevelType w:val="hybridMultilevel"/>
    <w:tmpl w:val="1334154A"/>
    <w:lvl w:ilvl="0" w:tplc="03900D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0D74696"/>
    <w:multiLevelType w:val="hybridMultilevel"/>
    <w:tmpl w:val="65F001F8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>
    <w:nsid w:val="5135219F"/>
    <w:multiLevelType w:val="hybridMultilevel"/>
    <w:tmpl w:val="1472B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2C71"/>
    <w:multiLevelType w:val="hybridMultilevel"/>
    <w:tmpl w:val="B9FC7732"/>
    <w:lvl w:ilvl="0" w:tplc="3C585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C0A67"/>
    <w:multiLevelType w:val="hybridMultilevel"/>
    <w:tmpl w:val="BCE8810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C2E08D8"/>
    <w:multiLevelType w:val="hybridMultilevel"/>
    <w:tmpl w:val="1B3C1D78"/>
    <w:lvl w:ilvl="0" w:tplc="CB9A54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225815"/>
    <w:multiLevelType w:val="hybridMultilevel"/>
    <w:tmpl w:val="EE303F0C"/>
    <w:lvl w:ilvl="0" w:tplc="607E3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9411F"/>
    <w:multiLevelType w:val="hybridMultilevel"/>
    <w:tmpl w:val="F498F838"/>
    <w:lvl w:ilvl="0" w:tplc="3C6A2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072CA"/>
    <w:multiLevelType w:val="hybridMultilevel"/>
    <w:tmpl w:val="1A34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3DD"/>
    <w:rsid w:val="00016251"/>
    <w:rsid w:val="00095EE9"/>
    <w:rsid w:val="000A7FE7"/>
    <w:rsid w:val="000F1420"/>
    <w:rsid w:val="00110516"/>
    <w:rsid w:val="0017762A"/>
    <w:rsid w:val="001D06F1"/>
    <w:rsid w:val="001D6281"/>
    <w:rsid w:val="00224B40"/>
    <w:rsid w:val="00225184"/>
    <w:rsid w:val="002C5F39"/>
    <w:rsid w:val="002F7B6B"/>
    <w:rsid w:val="00314A5C"/>
    <w:rsid w:val="00383EB9"/>
    <w:rsid w:val="003D2D9B"/>
    <w:rsid w:val="003F2C4E"/>
    <w:rsid w:val="003F50BF"/>
    <w:rsid w:val="00410C0F"/>
    <w:rsid w:val="004354C1"/>
    <w:rsid w:val="00460530"/>
    <w:rsid w:val="00481640"/>
    <w:rsid w:val="00487EB4"/>
    <w:rsid w:val="004B054D"/>
    <w:rsid w:val="004B5FE9"/>
    <w:rsid w:val="00511B74"/>
    <w:rsid w:val="00531E6A"/>
    <w:rsid w:val="00540121"/>
    <w:rsid w:val="00596A8D"/>
    <w:rsid w:val="005B23CF"/>
    <w:rsid w:val="00691F7F"/>
    <w:rsid w:val="006922C7"/>
    <w:rsid w:val="00747547"/>
    <w:rsid w:val="00760751"/>
    <w:rsid w:val="00767636"/>
    <w:rsid w:val="007A145D"/>
    <w:rsid w:val="007F27C7"/>
    <w:rsid w:val="007F36CB"/>
    <w:rsid w:val="00824BD9"/>
    <w:rsid w:val="00847844"/>
    <w:rsid w:val="00856AD2"/>
    <w:rsid w:val="008664B3"/>
    <w:rsid w:val="00866906"/>
    <w:rsid w:val="008D5D1A"/>
    <w:rsid w:val="00994F4E"/>
    <w:rsid w:val="009E1041"/>
    <w:rsid w:val="00A418B7"/>
    <w:rsid w:val="00A77E79"/>
    <w:rsid w:val="00AB50CC"/>
    <w:rsid w:val="00B12625"/>
    <w:rsid w:val="00B14BA7"/>
    <w:rsid w:val="00B20F00"/>
    <w:rsid w:val="00B31370"/>
    <w:rsid w:val="00B57A26"/>
    <w:rsid w:val="00B6777E"/>
    <w:rsid w:val="00B763FA"/>
    <w:rsid w:val="00BC5A15"/>
    <w:rsid w:val="00BE227B"/>
    <w:rsid w:val="00C5549D"/>
    <w:rsid w:val="00C63614"/>
    <w:rsid w:val="00CF3DEA"/>
    <w:rsid w:val="00D01DF3"/>
    <w:rsid w:val="00D053C0"/>
    <w:rsid w:val="00D223DD"/>
    <w:rsid w:val="00D46047"/>
    <w:rsid w:val="00D70F05"/>
    <w:rsid w:val="00D73D0C"/>
    <w:rsid w:val="00DA3F83"/>
    <w:rsid w:val="00DA7CBD"/>
    <w:rsid w:val="00DB1356"/>
    <w:rsid w:val="00DE748A"/>
    <w:rsid w:val="00E06A24"/>
    <w:rsid w:val="00E12F76"/>
    <w:rsid w:val="00E246DC"/>
    <w:rsid w:val="00E43903"/>
    <w:rsid w:val="00F465BE"/>
    <w:rsid w:val="00F6487F"/>
    <w:rsid w:val="00F66D7D"/>
    <w:rsid w:val="00F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3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3">
    <w:name w:val="heading 3"/>
    <w:basedOn w:val="Normalny"/>
    <w:next w:val="Normalny"/>
    <w:link w:val="Nagwek3Znak"/>
    <w:qFormat/>
    <w:rsid w:val="003D2D9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3D2D9B"/>
    <w:pPr>
      <w:keepNext/>
      <w:spacing w:line="360" w:lineRule="auto"/>
      <w:jc w:val="center"/>
      <w:outlineLvl w:val="3"/>
    </w:pPr>
    <w:rPr>
      <w:b/>
      <w:i/>
    </w:rPr>
  </w:style>
  <w:style w:type="paragraph" w:styleId="Nagwek6">
    <w:name w:val="heading 6"/>
    <w:basedOn w:val="Normalny"/>
    <w:next w:val="Normalny"/>
    <w:link w:val="Nagwek6Znak"/>
    <w:qFormat/>
    <w:rsid w:val="003D2D9B"/>
    <w:pPr>
      <w:keepNext/>
      <w:spacing w:line="360" w:lineRule="auto"/>
      <w:outlineLvl w:val="5"/>
    </w:pPr>
    <w:rPr>
      <w:b/>
    </w:rPr>
  </w:style>
  <w:style w:type="paragraph" w:styleId="Nagwek8">
    <w:name w:val="heading 8"/>
    <w:basedOn w:val="Tytu"/>
    <w:next w:val="Tekstpodstawowy"/>
    <w:link w:val="Nagwek8Znak"/>
    <w:qFormat/>
    <w:rsid w:val="003D2D9B"/>
    <w:pPr>
      <w:outlineLvl w:val="7"/>
    </w:pPr>
    <w:rPr>
      <w:b w:val="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2D9B"/>
    <w:rPr>
      <w:rFonts w:eastAsia="Tahoma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3D2D9B"/>
    <w:rPr>
      <w:rFonts w:eastAsia="Tahoma"/>
      <w:b/>
      <w:i/>
      <w:sz w:val="24"/>
    </w:rPr>
  </w:style>
  <w:style w:type="character" w:customStyle="1" w:styleId="Nagwek6Znak">
    <w:name w:val="Nagłówek 6 Znak"/>
    <w:basedOn w:val="Domylnaczcionkaakapitu"/>
    <w:link w:val="Nagwek6"/>
    <w:rsid w:val="003D2D9B"/>
    <w:rPr>
      <w:rFonts w:eastAsia="Tahoma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3D2D9B"/>
    <w:rPr>
      <w:rFonts w:eastAsia="Tahoma"/>
      <w:b/>
      <w:sz w:val="21"/>
    </w:rPr>
  </w:style>
  <w:style w:type="paragraph" w:styleId="Tytu">
    <w:name w:val="Title"/>
    <w:basedOn w:val="Normalny"/>
    <w:next w:val="Normalny"/>
    <w:link w:val="TytuZnak"/>
    <w:qFormat/>
    <w:rsid w:val="003D2D9B"/>
    <w:pPr>
      <w:spacing w:line="360" w:lineRule="auto"/>
      <w:jc w:val="center"/>
    </w:pPr>
    <w:rPr>
      <w:rFonts w:cs="Times New Roman"/>
      <w:b/>
    </w:rPr>
  </w:style>
  <w:style w:type="character" w:customStyle="1" w:styleId="TytuZnak">
    <w:name w:val="Tytuł Znak"/>
    <w:basedOn w:val="Domylnaczcionkaakapitu"/>
    <w:link w:val="Tytu"/>
    <w:rsid w:val="003D2D9B"/>
    <w:rPr>
      <w:rFonts w:eastAsia="Tahoma"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2D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2D9B"/>
    <w:rPr>
      <w:rFonts w:eastAsia="Tahoma"/>
      <w:sz w:val="24"/>
    </w:rPr>
  </w:style>
  <w:style w:type="paragraph" w:styleId="Podtytu">
    <w:name w:val="Subtitle"/>
    <w:basedOn w:val="Tytu"/>
    <w:next w:val="Tekstpodstawowy"/>
    <w:link w:val="PodtytuZnak"/>
    <w:qFormat/>
    <w:rsid w:val="003D2D9B"/>
    <w:rPr>
      <w:i/>
      <w:sz w:val="28"/>
    </w:rPr>
  </w:style>
  <w:style w:type="character" w:customStyle="1" w:styleId="PodtytuZnak">
    <w:name w:val="Podtytuł Znak"/>
    <w:basedOn w:val="Domylnaczcionkaakapitu"/>
    <w:link w:val="Podtytu"/>
    <w:rsid w:val="003D2D9B"/>
    <w:rPr>
      <w:rFonts w:eastAsia="Tahoma" w:cs="Times New Roman"/>
      <w:b/>
      <w:i/>
      <w:sz w:val="28"/>
    </w:rPr>
  </w:style>
  <w:style w:type="paragraph" w:styleId="Akapitzlist">
    <w:name w:val="List Paragraph"/>
    <w:basedOn w:val="Normalny"/>
    <w:uiPriority w:val="34"/>
    <w:qFormat/>
    <w:rsid w:val="005B23CF"/>
    <w:pPr>
      <w:ind w:left="720"/>
      <w:contextualSpacing/>
    </w:pPr>
  </w:style>
  <w:style w:type="paragraph" w:customStyle="1" w:styleId="western">
    <w:name w:val="western"/>
    <w:basedOn w:val="Normalny"/>
    <w:rsid w:val="001D6281"/>
    <w:pPr>
      <w:widowControl/>
      <w:autoSpaceDE/>
      <w:autoSpaceDN/>
      <w:adjustRightInd/>
      <w:spacing w:before="100" w:beforeAutospacing="1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NormalnyWeb">
    <w:name w:val="Normal (Web)"/>
    <w:basedOn w:val="Normalny"/>
    <w:rsid w:val="00314A5C"/>
    <w:pPr>
      <w:widowControl/>
      <w:autoSpaceDE/>
      <w:autoSpaceDN/>
      <w:adjustRightInd/>
      <w:spacing w:before="100" w:beforeAutospacing="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7B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B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BA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0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6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906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6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90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jtroszczynska</dc:creator>
  <cp:lastModifiedBy>bcieplak</cp:lastModifiedBy>
  <cp:revision>5</cp:revision>
  <cp:lastPrinted>2011-01-18T07:02:00Z</cp:lastPrinted>
  <dcterms:created xsi:type="dcterms:W3CDTF">2011-01-17T19:13:00Z</dcterms:created>
  <dcterms:modified xsi:type="dcterms:W3CDTF">2011-01-18T07:17:00Z</dcterms:modified>
</cp:coreProperties>
</file>