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A6" w:rsidRPr="005F1DCC" w:rsidRDefault="00043AA6" w:rsidP="00043AA6">
      <w:pPr>
        <w:tabs>
          <w:tab w:val="right" w:pos="9072"/>
        </w:tabs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:rsidR="00043AA6" w:rsidRPr="005F1DCC" w:rsidRDefault="00043AA6" w:rsidP="00AF2BFC">
      <w:pPr>
        <w:tabs>
          <w:tab w:val="right" w:pos="9072"/>
        </w:tabs>
        <w:spacing w:after="0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Plac Jana Pawła II Nr 1, 96-300 Żyrardów, tel.: 46 858-15-00</w:t>
      </w:r>
    </w:p>
    <w:p w:rsidR="00043AA6" w:rsidRPr="005F1DCC" w:rsidRDefault="00043AA6" w:rsidP="00FE5AFF">
      <w:pPr>
        <w:tabs>
          <w:tab w:val="right" w:pos="9072"/>
        </w:tabs>
        <w:ind w:left="851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:rsidR="008C45DE" w:rsidRPr="00865E6C" w:rsidRDefault="001A4BEC" w:rsidP="00647D94">
      <w:pPr>
        <w:pStyle w:val="Bezodstpw"/>
        <w:rPr>
          <w:rFonts w:ascii="Times New Roman" w:hAnsi="Times New Roman" w:cs="Times New Roman"/>
        </w:rPr>
      </w:pPr>
      <w:r w:rsidRPr="00865E6C">
        <w:rPr>
          <w:rFonts w:ascii="Times New Roman" w:hAnsi="Times New Roman" w:cs="Times New Roman"/>
        </w:rPr>
        <w:t>Nr postępowania:</w:t>
      </w:r>
      <w:r w:rsidR="00600ABE">
        <w:rPr>
          <w:rFonts w:ascii="Times New Roman" w:hAnsi="Times New Roman" w:cs="Times New Roman"/>
        </w:rPr>
        <w:t xml:space="preserve"> ZP.271.1.</w:t>
      </w:r>
      <w:r w:rsidR="009F4130">
        <w:rPr>
          <w:rFonts w:ascii="Times New Roman" w:hAnsi="Times New Roman" w:cs="Times New Roman"/>
        </w:rPr>
        <w:t>8</w:t>
      </w:r>
      <w:r w:rsidR="00600ABE">
        <w:rPr>
          <w:rFonts w:ascii="Times New Roman" w:hAnsi="Times New Roman" w:cs="Times New Roman"/>
        </w:rPr>
        <w:t>.2022.MP</w:t>
      </w:r>
    </w:p>
    <w:p w:rsidR="00647D94" w:rsidRPr="00865E6C" w:rsidRDefault="00647D94" w:rsidP="00647D94">
      <w:pPr>
        <w:pStyle w:val="Bezodstpw"/>
        <w:jc w:val="right"/>
        <w:rPr>
          <w:rFonts w:ascii="Times New Roman" w:hAnsi="Times New Roman" w:cs="Times New Roman"/>
        </w:rPr>
      </w:pPr>
      <w:r w:rsidRPr="00865E6C">
        <w:rPr>
          <w:rFonts w:ascii="Times New Roman" w:hAnsi="Times New Roman" w:cs="Times New Roman"/>
        </w:rPr>
        <w:t xml:space="preserve">Żyrardów, dnia </w:t>
      </w:r>
      <w:r w:rsidR="00BD0954">
        <w:rPr>
          <w:rFonts w:ascii="Times New Roman" w:hAnsi="Times New Roman" w:cs="Times New Roman"/>
        </w:rPr>
        <w:t>05</w:t>
      </w:r>
      <w:r w:rsidR="00B330A9">
        <w:rPr>
          <w:rFonts w:ascii="Times New Roman" w:hAnsi="Times New Roman" w:cs="Times New Roman"/>
        </w:rPr>
        <w:t>.</w:t>
      </w:r>
      <w:r w:rsidR="00600ABE">
        <w:rPr>
          <w:rFonts w:ascii="Times New Roman" w:hAnsi="Times New Roman" w:cs="Times New Roman"/>
        </w:rPr>
        <w:t>0</w:t>
      </w:r>
      <w:r w:rsidR="009F4130">
        <w:rPr>
          <w:rFonts w:ascii="Times New Roman" w:hAnsi="Times New Roman" w:cs="Times New Roman"/>
        </w:rPr>
        <w:t>4</w:t>
      </w:r>
      <w:r w:rsidR="00600ABE">
        <w:rPr>
          <w:rFonts w:ascii="Times New Roman" w:hAnsi="Times New Roman" w:cs="Times New Roman"/>
        </w:rPr>
        <w:t>.2022 r.</w:t>
      </w:r>
    </w:p>
    <w:p w:rsidR="00C73ED6" w:rsidRPr="00865E6C" w:rsidRDefault="00C73ED6" w:rsidP="00C73ED6">
      <w:pPr>
        <w:pStyle w:val="Bezodstpw"/>
        <w:rPr>
          <w:rFonts w:ascii="Times New Roman" w:hAnsi="Times New Roman" w:cs="Times New Roman"/>
        </w:rPr>
      </w:pPr>
    </w:p>
    <w:p w:rsidR="00953A0E" w:rsidRDefault="008C45DE" w:rsidP="005F6A32">
      <w:pPr>
        <w:jc w:val="center"/>
        <w:rPr>
          <w:rFonts w:ascii="Times New Roman" w:hAnsi="Times New Roman" w:cs="Times New Roman"/>
          <w:b/>
          <w:sz w:val="28"/>
        </w:rPr>
      </w:pPr>
      <w:r w:rsidRPr="00865E6C">
        <w:rPr>
          <w:rFonts w:ascii="Times New Roman" w:hAnsi="Times New Roman" w:cs="Times New Roman"/>
          <w:b/>
          <w:sz w:val="28"/>
        </w:rPr>
        <w:t>Zapytanie ofertowe</w:t>
      </w:r>
    </w:p>
    <w:p w:rsidR="00AF2BFC" w:rsidRPr="005F6A32" w:rsidRDefault="00AF2BFC" w:rsidP="00B5340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„Opracowanie dokumentacji projektowo-kosztorysowej”</w:t>
      </w:r>
    </w:p>
    <w:p w:rsidR="008C45DE" w:rsidRPr="00AA7F6B" w:rsidRDefault="008C45DE" w:rsidP="00B53403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AA7F6B">
        <w:rPr>
          <w:rFonts w:ascii="Times New Roman" w:hAnsi="Times New Roman" w:cs="Times New Roman"/>
          <w:b/>
          <w:sz w:val="24"/>
        </w:rPr>
        <w:t>Dane Zamawiającego:</w:t>
      </w:r>
    </w:p>
    <w:p w:rsidR="00A3093F" w:rsidRDefault="00600ABE" w:rsidP="00B5340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Miasto Żyrardów, Plac Jana Pawła II 1, 96-300 Żyrardów, tel. 46/858-15-54, </w:t>
      </w:r>
    </w:p>
    <w:p w:rsidR="008C45DE" w:rsidRPr="00865E6C" w:rsidRDefault="00600ABE" w:rsidP="00B5340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8" w:history="1">
        <w:r w:rsidRPr="005E10D6">
          <w:rPr>
            <w:rStyle w:val="Hipercze"/>
            <w:rFonts w:ascii="Times New Roman" w:hAnsi="Times New Roman" w:cs="Times New Roman"/>
            <w:sz w:val="24"/>
          </w:rPr>
          <w:t>zamówieniapubliczne@zyrardow.pl</w:t>
        </w:r>
      </w:hyperlink>
    </w:p>
    <w:p w:rsidR="00953A0E" w:rsidRDefault="008C45DE" w:rsidP="00B53403">
      <w:pPr>
        <w:pStyle w:val="Bezodstpw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AA7F6B">
        <w:rPr>
          <w:rFonts w:ascii="Times New Roman" w:hAnsi="Times New Roman" w:cs="Times New Roman"/>
          <w:b/>
          <w:sz w:val="24"/>
        </w:rPr>
        <w:t>Opis przedmiotu zamówienia</w:t>
      </w:r>
      <w:r w:rsidR="001A4BEC" w:rsidRPr="00AA7F6B">
        <w:rPr>
          <w:rFonts w:ascii="Times New Roman" w:hAnsi="Times New Roman" w:cs="Times New Roman"/>
          <w:b/>
          <w:sz w:val="24"/>
        </w:rPr>
        <w:t xml:space="preserve"> oraz zakres zamówienia</w:t>
      </w:r>
      <w:r w:rsidRPr="00AA7F6B">
        <w:rPr>
          <w:rFonts w:ascii="Times New Roman" w:hAnsi="Times New Roman" w:cs="Times New Roman"/>
          <w:b/>
          <w:sz w:val="24"/>
        </w:rPr>
        <w:t>:</w:t>
      </w:r>
    </w:p>
    <w:p w:rsidR="00AF2BFC" w:rsidRDefault="00AF2BFC" w:rsidP="00B53403">
      <w:pPr>
        <w:pStyle w:val="Bezodstpw"/>
        <w:spacing w:before="120"/>
        <w:ind w:left="851" w:hanging="142"/>
        <w:jc w:val="both"/>
        <w:rPr>
          <w:rFonts w:ascii="Times New Roman" w:hAnsi="Times New Roman" w:cs="Times New Roman"/>
          <w:sz w:val="24"/>
        </w:rPr>
      </w:pPr>
      <w:r w:rsidRPr="00AF2BFC">
        <w:rPr>
          <w:rFonts w:ascii="Times New Roman" w:hAnsi="Times New Roman" w:cs="Times New Roman"/>
          <w:sz w:val="24"/>
        </w:rPr>
        <w:t>Przedmiot zamówienia podzielony jest na</w:t>
      </w:r>
      <w:r w:rsidR="00ED1232">
        <w:rPr>
          <w:rFonts w:ascii="Times New Roman" w:hAnsi="Times New Roman" w:cs="Times New Roman"/>
          <w:sz w:val="24"/>
        </w:rPr>
        <w:t xml:space="preserve"> 2</w:t>
      </w:r>
      <w:r w:rsidRPr="00AF2BFC">
        <w:rPr>
          <w:rFonts w:ascii="Times New Roman" w:hAnsi="Times New Roman" w:cs="Times New Roman"/>
          <w:sz w:val="24"/>
        </w:rPr>
        <w:t xml:space="preserve"> części:</w:t>
      </w:r>
    </w:p>
    <w:p w:rsidR="009F4130" w:rsidRDefault="009F4130" w:rsidP="00ED1232">
      <w:pPr>
        <w:pStyle w:val="Bezodstpw"/>
        <w:spacing w:before="120"/>
        <w:ind w:left="1701" w:hanging="992"/>
        <w:jc w:val="both"/>
        <w:rPr>
          <w:rFonts w:ascii="Times New Roman" w:hAnsi="Times New Roman" w:cs="Times New Roman"/>
          <w:sz w:val="24"/>
        </w:rPr>
      </w:pPr>
      <w:r w:rsidRPr="009F4130">
        <w:rPr>
          <w:rFonts w:ascii="Times New Roman" w:hAnsi="Times New Roman" w:cs="Times New Roman"/>
          <w:b/>
          <w:sz w:val="24"/>
        </w:rPr>
        <w:t>część 1</w:t>
      </w:r>
      <w:r w:rsidRPr="009F4130">
        <w:rPr>
          <w:rFonts w:ascii="Times New Roman" w:hAnsi="Times New Roman" w:cs="Times New Roman"/>
          <w:sz w:val="24"/>
        </w:rPr>
        <w:t xml:space="preserve">: opracowanie dokumentacji projektowo-kosztorysowej przebudowy </w:t>
      </w:r>
      <w:r w:rsidR="00ED1232">
        <w:rPr>
          <w:rFonts w:ascii="Times New Roman" w:hAnsi="Times New Roman" w:cs="Times New Roman"/>
          <w:sz w:val="24"/>
        </w:rPr>
        <w:br/>
      </w:r>
      <w:r w:rsidRPr="009F4130">
        <w:rPr>
          <w:rFonts w:ascii="Times New Roman" w:hAnsi="Times New Roman" w:cs="Times New Roman"/>
          <w:sz w:val="24"/>
        </w:rPr>
        <w:t>ul. Ks. Popiełuszki w Żyrardowie na odcinku od ul. Pięknej do ul. 3 Maja z wyłączeniem istniejącej nawierzchni na odcinku o długości 82 m n</w:t>
      </w:r>
      <w:r>
        <w:rPr>
          <w:rFonts w:ascii="Times New Roman" w:hAnsi="Times New Roman" w:cs="Times New Roman"/>
          <w:sz w:val="24"/>
        </w:rPr>
        <w:t>a części działki nr ew. 2742/18,</w:t>
      </w:r>
    </w:p>
    <w:p w:rsidR="009F4130" w:rsidRPr="00ED1232" w:rsidRDefault="009F4130" w:rsidP="00B53403">
      <w:pPr>
        <w:pStyle w:val="Bezodstpw"/>
        <w:spacing w:before="120"/>
        <w:ind w:left="851" w:hanging="142"/>
        <w:jc w:val="both"/>
        <w:rPr>
          <w:rFonts w:ascii="Times New Roman" w:hAnsi="Times New Roman" w:cs="Times New Roman"/>
          <w:sz w:val="16"/>
        </w:rPr>
      </w:pPr>
    </w:p>
    <w:p w:rsidR="00953A0E" w:rsidRPr="007E4D44" w:rsidRDefault="009F4130" w:rsidP="00B53403">
      <w:pPr>
        <w:pStyle w:val="Bezodstpw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2</w:t>
      </w:r>
      <w:r w:rsidR="00ED12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53A0E" w:rsidRPr="007E4D44">
        <w:rPr>
          <w:rFonts w:ascii="Times New Roman" w:eastAsia="Calibri" w:hAnsi="Times New Roman" w:cs="Times New Roman"/>
          <w:sz w:val="24"/>
          <w:szCs w:val="24"/>
        </w:rPr>
        <w:t xml:space="preserve">opracowanie dokumentacji projektowo-kosztorysowej dla zadania „Przebudowa ul. Bohaterów Warszawy na odcinku od ul. Środkowej do </w:t>
      </w:r>
      <w:r w:rsidR="00ED1232">
        <w:rPr>
          <w:rFonts w:ascii="Times New Roman" w:eastAsia="Calibri" w:hAnsi="Times New Roman" w:cs="Times New Roman"/>
          <w:sz w:val="24"/>
          <w:szCs w:val="24"/>
        </w:rPr>
        <w:br/>
      </w:r>
      <w:r w:rsidR="00953A0E" w:rsidRPr="007E4D44">
        <w:rPr>
          <w:rFonts w:ascii="Times New Roman" w:eastAsia="Calibri" w:hAnsi="Times New Roman" w:cs="Times New Roman"/>
          <w:sz w:val="24"/>
          <w:szCs w:val="24"/>
        </w:rPr>
        <w:t>ul. Spacerowej</w:t>
      </w:r>
      <w:r w:rsidR="00C30CF6">
        <w:rPr>
          <w:rFonts w:ascii="Times New Roman" w:eastAsia="Calibri" w:hAnsi="Times New Roman" w:cs="Times New Roman"/>
          <w:sz w:val="24"/>
          <w:szCs w:val="24"/>
        </w:rPr>
        <w:t xml:space="preserve"> w Żyrardowie</w:t>
      </w:r>
      <w:r w:rsidR="00953A0E" w:rsidRPr="007E4D44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2239B9" w:rsidRPr="00D929B0" w:rsidRDefault="002239B9" w:rsidP="00B53403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D929B0">
        <w:rPr>
          <w:rFonts w:ascii="Times New Roman" w:hAnsi="Times New Roman" w:cs="Times New Roman"/>
          <w:sz w:val="24"/>
        </w:rPr>
        <w:t>Zamawiający dopuszcza składanie ofert częściowych</w:t>
      </w:r>
      <w:r>
        <w:rPr>
          <w:rFonts w:ascii="Times New Roman" w:hAnsi="Times New Roman" w:cs="Times New Roman"/>
          <w:sz w:val="24"/>
        </w:rPr>
        <w:t xml:space="preserve"> na każdą z części zamówienia.</w:t>
      </w:r>
    </w:p>
    <w:p w:rsidR="008C45DE" w:rsidRDefault="008C45DE" w:rsidP="00B53403">
      <w:pPr>
        <w:pStyle w:val="Akapitzlist"/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D929B0">
        <w:rPr>
          <w:rFonts w:ascii="Times New Roman" w:hAnsi="Times New Roman" w:cs="Times New Roman"/>
          <w:b/>
          <w:sz w:val="24"/>
        </w:rPr>
        <w:t>W</w:t>
      </w:r>
      <w:r w:rsidR="001A4BEC" w:rsidRPr="00D929B0">
        <w:rPr>
          <w:rFonts w:ascii="Times New Roman" w:hAnsi="Times New Roman" w:cs="Times New Roman"/>
          <w:b/>
          <w:sz w:val="24"/>
        </w:rPr>
        <w:t>arunki udziału w postępowaniu</w:t>
      </w:r>
      <w:r w:rsidRPr="00D929B0">
        <w:rPr>
          <w:rFonts w:ascii="Times New Roman" w:hAnsi="Times New Roman" w:cs="Times New Roman"/>
          <w:b/>
          <w:sz w:val="24"/>
        </w:rPr>
        <w:t>:</w:t>
      </w:r>
    </w:p>
    <w:p w:rsidR="005F6A32" w:rsidRPr="00AF2BFC" w:rsidRDefault="005F6A32" w:rsidP="00B53403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ED1232" w:rsidRDefault="000631A5" w:rsidP="00B53403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wykazać, że</w:t>
      </w:r>
      <w:r w:rsidR="00ED1232">
        <w:rPr>
          <w:rFonts w:ascii="Times New Roman" w:hAnsi="Times New Roman" w:cs="Times New Roman"/>
          <w:sz w:val="24"/>
          <w:szCs w:val="24"/>
        </w:rPr>
        <w:t xml:space="preserve"> w zakresie Części 1 i Części 2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D1232">
        <w:rPr>
          <w:rFonts w:ascii="Times New Roman" w:hAnsi="Times New Roman" w:cs="Times New Roman"/>
          <w:sz w:val="24"/>
          <w:szCs w:val="24"/>
        </w:rPr>
        <w:t>ysponuj</w:t>
      </w:r>
      <w:r w:rsidR="005F6A32" w:rsidRPr="005F6A3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lub będzie dysponował </w:t>
      </w:r>
      <w:r w:rsidR="005F6A32" w:rsidRPr="005F6A32">
        <w:rPr>
          <w:rFonts w:ascii="Times New Roman" w:hAnsi="Times New Roman" w:cs="Times New Roman"/>
          <w:sz w:val="24"/>
          <w:szCs w:val="24"/>
        </w:rPr>
        <w:t>osobą posiadającą uprawnienia budowlane do projektowania</w:t>
      </w:r>
      <w:r w:rsidR="005F6A32" w:rsidRPr="009153F6">
        <w:rPr>
          <w:rFonts w:ascii="Times New Roman" w:hAnsi="Times New Roman" w:cs="Times New Roman"/>
          <w:sz w:val="24"/>
          <w:szCs w:val="24"/>
        </w:rPr>
        <w:t xml:space="preserve"> </w:t>
      </w:r>
      <w:r w:rsidR="005F6A32" w:rsidRPr="005F6A32">
        <w:rPr>
          <w:rFonts w:ascii="Times New Roman" w:hAnsi="Times New Roman" w:cs="Times New Roman"/>
          <w:sz w:val="24"/>
          <w:szCs w:val="24"/>
        </w:rPr>
        <w:t>w specjalności drogowej</w:t>
      </w:r>
      <w:r w:rsidR="00ED1232">
        <w:rPr>
          <w:rFonts w:ascii="Times New Roman" w:hAnsi="Times New Roman" w:cs="Times New Roman"/>
          <w:sz w:val="24"/>
          <w:szCs w:val="24"/>
        </w:rPr>
        <w:t xml:space="preserve"> </w:t>
      </w:r>
      <w:r w:rsidR="00ED1232" w:rsidRPr="005F6A32">
        <w:rPr>
          <w:rFonts w:ascii="Times New Roman" w:hAnsi="Times New Roman" w:cs="Times New Roman"/>
          <w:sz w:val="24"/>
          <w:szCs w:val="24"/>
        </w:rPr>
        <w:t>w rozumieniu przepisów ustawy z dnia 7 lipca 1994 r. – Prawo Budowlane, lub odpowiadające im uprawnienia, które zostały wydane na podstawie wcześniej obowiązujących przepisów</w:t>
      </w:r>
      <w:r w:rsidR="00ED1232">
        <w:rPr>
          <w:rFonts w:ascii="Times New Roman" w:hAnsi="Times New Roman" w:cs="Times New Roman"/>
          <w:sz w:val="24"/>
          <w:szCs w:val="24"/>
        </w:rPr>
        <w:t>.</w:t>
      </w:r>
      <w:r w:rsidR="00781501" w:rsidRPr="00781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32" w:rsidRDefault="00ED1232" w:rsidP="00B53403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929B0" w:rsidRDefault="00ED1232" w:rsidP="00B53403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1501" w:rsidRPr="00781501">
        <w:rPr>
          <w:rFonts w:ascii="Times New Roman" w:hAnsi="Times New Roman" w:cs="Times New Roman"/>
          <w:sz w:val="24"/>
          <w:szCs w:val="24"/>
        </w:rPr>
        <w:t xml:space="preserve"> przypadku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81501" w:rsidRPr="00781501">
        <w:rPr>
          <w:rFonts w:ascii="Times New Roman" w:hAnsi="Times New Roman" w:cs="Times New Roman"/>
          <w:sz w:val="24"/>
          <w:szCs w:val="24"/>
        </w:rPr>
        <w:t>zęści 2</w:t>
      </w:r>
      <w:r>
        <w:rPr>
          <w:rFonts w:ascii="Times New Roman" w:hAnsi="Times New Roman" w:cs="Times New Roman"/>
          <w:sz w:val="24"/>
          <w:szCs w:val="24"/>
        </w:rPr>
        <w:t xml:space="preserve"> Zamawiający wymaga wykazania</w:t>
      </w:r>
      <w:r w:rsidR="00781501" w:rsidRPr="00781501">
        <w:rPr>
          <w:rFonts w:ascii="Times New Roman" w:hAnsi="Times New Roman" w:cs="Times New Roman"/>
          <w:sz w:val="24"/>
          <w:szCs w:val="24"/>
        </w:rPr>
        <w:t xml:space="preserve"> także osob</w:t>
      </w:r>
      <w:r>
        <w:rPr>
          <w:rFonts w:ascii="Times New Roman" w:hAnsi="Times New Roman" w:cs="Times New Roman"/>
          <w:sz w:val="24"/>
          <w:szCs w:val="24"/>
        </w:rPr>
        <w:t>y posiadającej</w:t>
      </w:r>
      <w:r w:rsidR="00781501" w:rsidRPr="00781501">
        <w:rPr>
          <w:rFonts w:ascii="Times New Roman" w:hAnsi="Times New Roman" w:cs="Times New Roman"/>
          <w:sz w:val="24"/>
          <w:szCs w:val="24"/>
        </w:rPr>
        <w:t xml:space="preserve"> uprawnienia budowlane do projektowania w specjalności instalacyjnej w zakresie sieci kanalizacyjnych </w:t>
      </w:r>
      <w:r w:rsidR="005F6A32" w:rsidRPr="005F6A32">
        <w:rPr>
          <w:rFonts w:ascii="Times New Roman" w:hAnsi="Times New Roman" w:cs="Times New Roman"/>
          <w:sz w:val="24"/>
          <w:szCs w:val="24"/>
        </w:rPr>
        <w:t>w rozumieniu przepisów ustawy z dnia 7 lipca 1994 r. – Prawo Budowlane, lub odpowiadające im uprawnienia, które zostały wydane na podstawie wcześniej obowiązujących przepisów</w:t>
      </w:r>
      <w:r w:rsidR="00AF2BFC">
        <w:rPr>
          <w:rFonts w:ascii="Times New Roman" w:hAnsi="Times New Roman" w:cs="Times New Roman"/>
          <w:sz w:val="24"/>
          <w:szCs w:val="24"/>
        </w:rPr>
        <w:t>.</w:t>
      </w:r>
    </w:p>
    <w:p w:rsidR="00ED1232" w:rsidRDefault="00ED1232" w:rsidP="00B53403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1501" w:rsidRPr="007258BD" w:rsidRDefault="00781501" w:rsidP="00B53403">
      <w:pPr>
        <w:pStyle w:val="Akapitzlist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BD">
        <w:rPr>
          <w:rFonts w:ascii="Times New Roman" w:hAnsi="Times New Roman" w:cs="Times New Roman"/>
          <w:b/>
          <w:sz w:val="24"/>
          <w:szCs w:val="24"/>
        </w:rPr>
        <w:t>Projektant w specjalności drogowej powinien posiadać</w:t>
      </w:r>
      <w:r w:rsidR="00C111BD" w:rsidRPr="007258BD">
        <w:rPr>
          <w:rFonts w:ascii="Times New Roman" w:hAnsi="Times New Roman" w:cs="Times New Roman"/>
          <w:b/>
          <w:sz w:val="24"/>
          <w:szCs w:val="24"/>
        </w:rPr>
        <w:t xml:space="preserve"> doświadczenie wykonania przynajmniej dwóch</w:t>
      </w:r>
      <w:r w:rsidR="00C111BD" w:rsidRPr="007258BD">
        <w:rPr>
          <w:b/>
        </w:rPr>
        <w:t xml:space="preserve"> </w:t>
      </w:r>
      <w:r w:rsidR="00C111BD" w:rsidRPr="007258BD">
        <w:rPr>
          <w:rFonts w:ascii="Times New Roman" w:hAnsi="Times New Roman" w:cs="Times New Roman"/>
          <w:b/>
          <w:sz w:val="24"/>
          <w:szCs w:val="24"/>
        </w:rPr>
        <w:t>dokumentacji projektowo-kosztorysowych przebudowy drogi.</w:t>
      </w:r>
    </w:p>
    <w:p w:rsidR="00B53403" w:rsidRPr="00953A0E" w:rsidRDefault="00AA7F6B" w:rsidP="00B53403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53A0E">
        <w:rPr>
          <w:rFonts w:ascii="Times New Roman" w:hAnsi="Times New Roman" w:cs="Times New Roman"/>
          <w:sz w:val="24"/>
        </w:rPr>
        <w:t>W</w:t>
      </w:r>
      <w:r w:rsidR="002F5089" w:rsidRPr="00953A0E">
        <w:rPr>
          <w:rFonts w:ascii="Times New Roman" w:hAnsi="Times New Roman" w:cs="Times New Roman"/>
          <w:sz w:val="24"/>
        </w:rPr>
        <w:t xml:space="preserve"> celu potwierdzenia spełniania warunków udziału, wykonawcy są zobowiązani przedłożyć wraz z ofertą wykaz osób skierowanych do realizacji zamówienia</w:t>
      </w:r>
      <w:r w:rsidR="00ED0FBA" w:rsidRPr="00953A0E">
        <w:rPr>
          <w:rFonts w:ascii="Times New Roman" w:hAnsi="Times New Roman" w:cs="Times New Roman"/>
          <w:sz w:val="24"/>
        </w:rPr>
        <w:t xml:space="preserve"> (załącznik nr 3 do zapytania)</w:t>
      </w:r>
      <w:r w:rsidRPr="00953A0E">
        <w:rPr>
          <w:rFonts w:ascii="Times New Roman" w:hAnsi="Times New Roman" w:cs="Times New Roman"/>
          <w:sz w:val="24"/>
        </w:rPr>
        <w:t>.</w:t>
      </w:r>
    </w:p>
    <w:p w:rsidR="008C45DE" w:rsidRPr="00AA7F6B" w:rsidRDefault="0003793E" w:rsidP="00B53403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b/>
          <w:sz w:val="24"/>
        </w:rPr>
      </w:pPr>
      <w:r w:rsidRPr="00AA7F6B">
        <w:rPr>
          <w:rFonts w:ascii="Times New Roman" w:hAnsi="Times New Roman" w:cs="Times New Roman"/>
          <w:b/>
          <w:sz w:val="24"/>
        </w:rPr>
        <w:t xml:space="preserve">4. </w:t>
      </w:r>
      <w:r w:rsidR="008C45DE" w:rsidRPr="00AA7F6B">
        <w:rPr>
          <w:rFonts w:ascii="Times New Roman" w:hAnsi="Times New Roman" w:cs="Times New Roman"/>
          <w:b/>
          <w:sz w:val="24"/>
        </w:rPr>
        <w:t>Kryteria oceny ofert</w:t>
      </w:r>
      <w:r w:rsidR="00AA7F6B" w:rsidRPr="00AA7F6B">
        <w:rPr>
          <w:rFonts w:ascii="Times New Roman" w:hAnsi="Times New Roman" w:cs="Times New Roman"/>
          <w:b/>
          <w:sz w:val="24"/>
        </w:rPr>
        <w:t xml:space="preserve"> i ich wagi</w:t>
      </w:r>
      <w:r w:rsidR="008C45DE" w:rsidRPr="00AA7F6B">
        <w:rPr>
          <w:rFonts w:ascii="Times New Roman" w:hAnsi="Times New Roman" w:cs="Times New Roman"/>
          <w:b/>
          <w:sz w:val="24"/>
        </w:rPr>
        <w:t>:</w:t>
      </w:r>
    </w:p>
    <w:p w:rsidR="003D392C" w:rsidRDefault="00600DDC" w:rsidP="00B53403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3793E" w:rsidRPr="0003793E">
        <w:rPr>
          <w:rFonts w:ascii="Times New Roman" w:hAnsi="Times New Roman" w:cs="Times New Roman"/>
          <w:sz w:val="24"/>
        </w:rPr>
        <w:t>ena</w:t>
      </w:r>
      <w:r w:rsidR="002239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10</w:t>
      </w:r>
      <w:r w:rsidR="0003793E" w:rsidRPr="0003793E">
        <w:rPr>
          <w:rFonts w:ascii="Times New Roman" w:hAnsi="Times New Roman" w:cs="Times New Roman"/>
          <w:sz w:val="24"/>
        </w:rPr>
        <w:t>0%</w:t>
      </w:r>
    </w:p>
    <w:p w:rsidR="00600DDC" w:rsidRPr="00600DDC" w:rsidRDefault="008F20DA" w:rsidP="00B53403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Zamawiający dokona oceny dla każdej z części zamówienia osobno. </w:t>
      </w:r>
      <w:r>
        <w:rPr>
          <w:rFonts w:ascii="Times New Roman" w:hAnsi="Times New Roman" w:cs="Times New Roman"/>
          <w:sz w:val="24"/>
        </w:rPr>
        <w:br/>
      </w:r>
      <w:r w:rsidR="00600DDC">
        <w:rPr>
          <w:rFonts w:ascii="Times New Roman" w:hAnsi="Times New Roman" w:cs="Times New Roman"/>
          <w:sz w:val="24"/>
        </w:rPr>
        <w:t>Za najkorzystniejszą zostanie uznana oferta spełniająca wymagania Zamawiającego i zawierająca najniższą cenę za realizację</w:t>
      </w:r>
      <w:r>
        <w:rPr>
          <w:rFonts w:ascii="Times New Roman" w:hAnsi="Times New Roman" w:cs="Times New Roman"/>
          <w:sz w:val="24"/>
        </w:rPr>
        <w:t xml:space="preserve"> danej</w:t>
      </w:r>
      <w:r w:rsidR="00600DDC">
        <w:rPr>
          <w:rFonts w:ascii="Times New Roman" w:hAnsi="Times New Roman" w:cs="Times New Roman"/>
          <w:sz w:val="24"/>
        </w:rPr>
        <w:t xml:space="preserve"> </w:t>
      </w:r>
      <w:r w:rsidR="00D929B0">
        <w:rPr>
          <w:rFonts w:ascii="Times New Roman" w:hAnsi="Times New Roman" w:cs="Times New Roman"/>
          <w:sz w:val="24"/>
        </w:rPr>
        <w:t xml:space="preserve">części </w:t>
      </w:r>
      <w:r w:rsidR="00600DDC">
        <w:rPr>
          <w:rFonts w:ascii="Times New Roman" w:hAnsi="Times New Roman" w:cs="Times New Roman"/>
          <w:sz w:val="24"/>
        </w:rPr>
        <w:t>zamówienia.</w:t>
      </w:r>
    </w:p>
    <w:p w:rsidR="00D929B0" w:rsidRDefault="00D929B0" w:rsidP="00B53403">
      <w:pPr>
        <w:pStyle w:val="Akapitzlist"/>
        <w:numPr>
          <w:ilvl w:val="0"/>
          <w:numId w:val="3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realizacji zamówienia </w:t>
      </w:r>
      <w:r w:rsidR="00AA7F6B">
        <w:rPr>
          <w:rFonts w:ascii="Times New Roman" w:hAnsi="Times New Roman" w:cs="Times New Roman"/>
          <w:b/>
          <w:sz w:val="24"/>
        </w:rPr>
        <w:t>do dnia</w:t>
      </w:r>
      <w:r>
        <w:rPr>
          <w:rFonts w:ascii="Times New Roman" w:hAnsi="Times New Roman" w:cs="Times New Roman"/>
          <w:b/>
          <w:sz w:val="24"/>
        </w:rPr>
        <w:t>:</w:t>
      </w:r>
    </w:p>
    <w:p w:rsidR="008C45DE" w:rsidRDefault="00D929B0" w:rsidP="00B53403">
      <w:pPr>
        <w:pStyle w:val="Akapitzlist"/>
        <w:spacing w:before="240" w:after="120" w:line="240" w:lineRule="auto"/>
        <w:ind w:left="786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1:</w:t>
      </w:r>
      <w:r w:rsidR="00AA7F6B">
        <w:rPr>
          <w:rFonts w:ascii="Times New Roman" w:hAnsi="Times New Roman" w:cs="Times New Roman"/>
          <w:b/>
          <w:sz w:val="24"/>
        </w:rPr>
        <w:t xml:space="preserve"> </w:t>
      </w:r>
      <w:r w:rsidR="009F4130">
        <w:rPr>
          <w:rFonts w:ascii="Times New Roman" w:hAnsi="Times New Roman" w:cs="Times New Roman"/>
          <w:b/>
          <w:sz w:val="24"/>
        </w:rPr>
        <w:t>18</w:t>
      </w:r>
      <w:r>
        <w:rPr>
          <w:rFonts w:ascii="Times New Roman" w:hAnsi="Times New Roman" w:cs="Times New Roman"/>
          <w:b/>
          <w:sz w:val="24"/>
        </w:rPr>
        <w:t>.</w:t>
      </w:r>
      <w:r w:rsidR="009F4130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</w:t>
      </w:r>
      <w:r w:rsidR="00AA7F6B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2</w:t>
      </w:r>
      <w:r w:rsidR="00AA7F6B">
        <w:rPr>
          <w:rFonts w:ascii="Times New Roman" w:hAnsi="Times New Roman" w:cs="Times New Roman"/>
          <w:b/>
          <w:sz w:val="24"/>
        </w:rPr>
        <w:t xml:space="preserve"> r</w:t>
      </w:r>
      <w:r w:rsidR="00ED1232">
        <w:rPr>
          <w:rFonts w:ascii="Times New Roman" w:hAnsi="Times New Roman" w:cs="Times New Roman"/>
          <w:b/>
          <w:sz w:val="24"/>
        </w:rPr>
        <w:t>.</w:t>
      </w:r>
    </w:p>
    <w:p w:rsidR="00D929B0" w:rsidRDefault="00D929B0" w:rsidP="00B53403">
      <w:pPr>
        <w:pStyle w:val="Akapitzlist"/>
        <w:spacing w:before="240" w:after="120" w:line="240" w:lineRule="auto"/>
        <w:ind w:left="786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Część 2: </w:t>
      </w:r>
      <w:r w:rsidR="009F4130">
        <w:rPr>
          <w:rFonts w:ascii="Times New Roman" w:hAnsi="Times New Roman" w:cs="Times New Roman"/>
          <w:b/>
          <w:sz w:val="24"/>
        </w:rPr>
        <w:t>17</w:t>
      </w:r>
      <w:r>
        <w:rPr>
          <w:rFonts w:ascii="Times New Roman" w:hAnsi="Times New Roman" w:cs="Times New Roman"/>
          <w:b/>
          <w:sz w:val="24"/>
        </w:rPr>
        <w:t>.</w:t>
      </w:r>
      <w:r w:rsidR="009F4130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.2022 r</w:t>
      </w:r>
      <w:r w:rsidR="00ED1232">
        <w:rPr>
          <w:rFonts w:ascii="Times New Roman" w:hAnsi="Times New Roman" w:cs="Times New Roman"/>
          <w:b/>
          <w:sz w:val="24"/>
        </w:rPr>
        <w:t>.</w:t>
      </w:r>
    </w:p>
    <w:p w:rsidR="008C45DE" w:rsidRPr="00AA7F6B" w:rsidRDefault="003D392C" w:rsidP="00B53403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AA7F6B">
        <w:rPr>
          <w:rFonts w:ascii="Times New Roman" w:hAnsi="Times New Roman" w:cs="Times New Roman"/>
          <w:b/>
          <w:sz w:val="24"/>
        </w:rPr>
        <w:t>6</w:t>
      </w:r>
      <w:r w:rsidR="0003793E" w:rsidRPr="00AA7F6B">
        <w:rPr>
          <w:rFonts w:ascii="Times New Roman" w:hAnsi="Times New Roman" w:cs="Times New Roman"/>
          <w:b/>
          <w:sz w:val="24"/>
        </w:rPr>
        <w:t xml:space="preserve">. </w:t>
      </w:r>
      <w:r w:rsidR="001A4BEC" w:rsidRPr="00AA7F6B">
        <w:rPr>
          <w:rFonts w:ascii="Times New Roman" w:hAnsi="Times New Roman" w:cs="Times New Roman"/>
          <w:b/>
          <w:sz w:val="24"/>
        </w:rPr>
        <w:t>Termin,</w:t>
      </w:r>
      <w:r w:rsidR="008C45DE" w:rsidRPr="00AA7F6B">
        <w:rPr>
          <w:rFonts w:ascii="Times New Roman" w:hAnsi="Times New Roman" w:cs="Times New Roman"/>
          <w:b/>
          <w:sz w:val="24"/>
        </w:rPr>
        <w:t xml:space="preserve"> miejsce</w:t>
      </w:r>
      <w:r w:rsidR="001A4BEC" w:rsidRPr="00AA7F6B">
        <w:rPr>
          <w:rFonts w:ascii="Times New Roman" w:hAnsi="Times New Roman" w:cs="Times New Roman"/>
          <w:b/>
          <w:sz w:val="24"/>
        </w:rPr>
        <w:t xml:space="preserve"> i sposób</w:t>
      </w:r>
      <w:r w:rsidR="008C45DE" w:rsidRPr="00AA7F6B">
        <w:rPr>
          <w:rFonts w:ascii="Times New Roman" w:hAnsi="Times New Roman" w:cs="Times New Roman"/>
          <w:b/>
          <w:sz w:val="24"/>
        </w:rPr>
        <w:t xml:space="preserve"> składania ofert:</w:t>
      </w:r>
    </w:p>
    <w:p w:rsidR="008C45DE" w:rsidRDefault="00ED0FBA" w:rsidP="00B53403">
      <w:pPr>
        <w:pStyle w:val="Akapitzlist"/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o</w:t>
      </w:r>
      <w:r w:rsidR="00801C97">
        <w:rPr>
          <w:rFonts w:ascii="Times New Roman" w:hAnsi="Times New Roman" w:cs="Times New Roman"/>
          <w:sz w:val="24"/>
        </w:rPr>
        <w:t xml:space="preserve">ferty sporządzone na formularzu ofertowym (załącznik nr 1 do zapytania) należy przesłać na adres: </w:t>
      </w:r>
      <w:hyperlink r:id="rId9" w:history="1">
        <w:r w:rsidR="00801C97" w:rsidRPr="005E10D6">
          <w:rPr>
            <w:rStyle w:val="Hipercze"/>
            <w:rFonts w:ascii="Times New Roman" w:hAnsi="Times New Roman" w:cs="Times New Roman"/>
            <w:sz w:val="24"/>
          </w:rPr>
          <w:t>zamowieniapubliczne@zyrardow.pl</w:t>
        </w:r>
      </w:hyperlink>
      <w:r w:rsidR="00801C97">
        <w:rPr>
          <w:rFonts w:ascii="Times New Roman" w:hAnsi="Times New Roman" w:cs="Times New Roman"/>
          <w:sz w:val="24"/>
        </w:rPr>
        <w:t xml:space="preserve"> do dnia </w:t>
      </w:r>
      <w:r w:rsidR="00A07D35">
        <w:rPr>
          <w:rFonts w:ascii="Times New Roman" w:hAnsi="Times New Roman" w:cs="Times New Roman"/>
          <w:sz w:val="24"/>
        </w:rPr>
        <w:t>12</w:t>
      </w:r>
      <w:r w:rsidR="00FB0FF4">
        <w:rPr>
          <w:rFonts w:ascii="Times New Roman" w:hAnsi="Times New Roman" w:cs="Times New Roman"/>
          <w:sz w:val="24"/>
        </w:rPr>
        <w:t>.0</w:t>
      </w:r>
      <w:r w:rsidR="00A07D35">
        <w:rPr>
          <w:rFonts w:ascii="Times New Roman" w:hAnsi="Times New Roman" w:cs="Times New Roman"/>
          <w:sz w:val="24"/>
        </w:rPr>
        <w:t>4</w:t>
      </w:r>
      <w:r w:rsidR="00FB0FF4">
        <w:rPr>
          <w:rFonts w:ascii="Times New Roman" w:hAnsi="Times New Roman" w:cs="Times New Roman"/>
          <w:sz w:val="24"/>
        </w:rPr>
        <w:t>.2022 r. do godz. 10:00</w:t>
      </w:r>
    </w:p>
    <w:p w:rsidR="00ED0FBA" w:rsidRPr="00865E6C" w:rsidRDefault="00ED0FBA" w:rsidP="00B53403">
      <w:pPr>
        <w:pStyle w:val="Akapitzlist"/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otwarcie ofert nastąpi w dniu </w:t>
      </w:r>
      <w:r w:rsidR="00A07D35">
        <w:rPr>
          <w:rFonts w:ascii="Times New Roman" w:hAnsi="Times New Roman" w:cs="Times New Roman"/>
          <w:sz w:val="24"/>
        </w:rPr>
        <w:t>1</w:t>
      </w:r>
      <w:r w:rsidR="00B330A9">
        <w:rPr>
          <w:rFonts w:ascii="Times New Roman" w:hAnsi="Times New Roman" w:cs="Times New Roman"/>
          <w:sz w:val="24"/>
        </w:rPr>
        <w:t>2</w:t>
      </w:r>
      <w:r w:rsidR="00AA7F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A07D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.2022 r</w:t>
      </w:r>
      <w:r w:rsidR="00AA7F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 godz. 10:30 w pok. nr 37.</w:t>
      </w:r>
    </w:p>
    <w:p w:rsidR="003E0B42" w:rsidRPr="00AA7F6B" w:rsidRDefault="003D392C" w:rsidP="00B53403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AA7F6B">
        <w:rPr>
          <w:rFonts w:ascii="Times New Roman" w:hAnsi="Times New Roman" w:cs="Times New Roman"/>
          <w:b/>
          <w:sz w:val="24"/>
        </w:rPr>
        <w:t>7</w:t>
      </w:r>
      <w:r w:rsidR="0003793E" w:rsidRPr="00AA7F6B">
        <w:rPr>
          <w:rFonts w:ascii="Times New Roman" w:hAnsi="Times New Roman" w:cs="Times New Roman"/>
          <w:b/>
          <w:sz w:val="24"/>
        </w:rPr>
        <w:t xml:space="preserve">. </w:t>
      </w:r>
      <w:r w:rsidR="003E0B42" w:rsidRPr="00AA7F6B">
        <w:rPr>
          <w:rFonts w:ascii="Times New Roman" w:hAnsi="Times New Roman" w:cs="Times New Roman"/>
          <w:b/>
          <w:sz w:val="24"/>
        </w:rPr>
        <w:t>Termin związania ofertą:</w:t>
      </w:r>
    </w:p>
    <w:p w:rsidR="003E0B42" w:rsidRPr="00865E6C" w:rsidRDefault="00801C97" w:rsidP="00B5340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dni.</w:t>
      </w:r>
    </w:p>
    <w:p w:rsidR="00AF6956" w:rsidRPr="00AA7F6B" w:rsidRDefault="003D392C" w:rsidP="00B53403">
      <w:pPr>
        <w:spacing w:after="120" w:line="240" w:lineRule="auto"/>
        <w:ind w:left="426" w:hanging="142"/>
        <w:jc w:val="both"/>
        <w:rPr>
          <w:rFonts w:ascii="Times New Roman" w:hAnsi="Times New Roman" w:cs="Times New Roman"/>
          <w:b/>
          <w:sz w:val="24"/>
        </w:rPr>
      </w:pPr>
      <w:r w:rsidRPr="00AA7F6B">
        <w:rPr>
          <w:rFonts w:ascii="Times New Roman" w:hAnsi="Times New Roman" w:cs="Times New Roman"/>
          <w:b/>
          <w:sz w:val="24"/>
        </w:rPr>
        <w:t>8</w:t>
      </w:r>
      <w:r w:rsidR="0003793E" w:rsidRPr="00AA7F6B">
        <w:rPr>
          <w:rFonts w:ascii="Times New Roman" w:hAnsi="Times New Roman" w:cs="Times New Roman"/>
          <w:b/>
          <w:sz w:val="24"/>
        </w:rPr>
        <w:t>. I</w:t>
      </w:r>
      <w:r w:rsidR="004966F3" w:rsidRPr="00AA7F6B">
        <w:rPr>
          <w:rFonts w:ascii="Times New Roman" w:hAnsi="Times New Roman" w:cs="Times New Roman"/>
          <w:b/>
          <w:sz w:val="24"/>
        </w:rPr>
        <w:t>nformacje dot.</w:t>
      </w:r>
      <w:r w:rsidR="00B60A8C" w:rsidRPr="00AA7F6B">
        <w:rPr>
          <w:rFonts w:ascii="Times New Roman" w:hAnsi="Times New Roman" w:cs="Times New Roman"/>
          <w:b/>
          <w:sz w:val="24"/>
        </w:rPr>
        <w:t xml:space="preserve"> wyboru oferty,</w:t>
      </w:r>
      <w:r w:rsidR="00D929B0">
        <w:rPr>
          <w:rFonts w:ascii="Times New Roman" w:hAnsi="Times New Roman" w:cs="Times New Roman"/>
          <w:b/>
          <w:sz w:val="24"/>
        </w:rPr>
        <w:t xml:space="preserve"> </w:t>
      </w:r>
      <w:r w:rsidR="003A729A" w:rsidRPr="00AA7F6B">
        <w:rPr>
          <w:rFonts w:ascii="Times New Roman" w:hAnsi="Times New Roman" w:cs="Times New Roman"/>
          <w:b/>
          <w:sz w:val="24"/>
        </w:rPr>
        <w:t>zakończenia</w:t>
      </w:r>
      <w:r w:rsidR="004966F3" w:rsidRPr="00AA7F6B">
        <w:rPr>
          <w:rFonts w:ascii="Times New Roman" w:hAnsi="Times New Roman" w:cs="Times New Roman"/>
          <w:b/>
          <w:sz w:val="24"/>
        </w:rPr>
        <w:t xml:space="preserve"> postępowania</w:t>
      </w:r>
      <w:r w:rsidR="0082187A" w:rsidRPr="00AA7F6B">
        <w:rPr>
          <w:rFonts w:ascii="Times New Roman" w:hAnsi="Times New Roman" w:cs="Times New Roman"/>
          <w:b/>
          <w:sz w:val="24"/>
        </w:rPr>
        <w:t xml:space="preserve"> i zlecenia zamówienia:</w:t>
      </w:r>
    </w:p>
    <w:p w:rsidR="00ED0FBA" w:rsidRDefault="00ED0FBA" w:rsidP="00B53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o wyborze oferty najkorzystniejszej powiadomieni będą wykonawcy, którzy złożyli oferty w postępowaniu,</w:t>
      </w:r>
    </w:p>
    <w:p w:rsidR="00ED0FBA" w:rsidRDefault="00ED0FBA" w:rsidP="00B53403">
      <w:pPr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z wybranym wykonawcą będzie podpisana umowa</w:t>
      </w:r>
      <w:r w:rsidR="00831AF9">
        <w:rPr>
          <w:rFonts w:ascii="Times New Roman" w:hAnsi="Times New Roman" w:cs="Times New Roman"/>
          <w:sz w:val="24"/>
        </w:rPr>
        <w:t xml:space="preserve"> na każdą z części zamówienia osobno</w:t>
      </w:r>
      <w:r w:rsidR="008F20DA">
        <w:rPr>
          <w:rFonts w:ascii="Times New Roman" w:hAnsi="Times New Roman" w:cs="Times New Roman"/>
          <w:sz w:val="24"/>
        </w:rPr>
        <w:t xml:space="preserve"> według wzoru stanowiącego</w:t>
      </w:r>
      <w:r>
        <w:rPr>
          <w:rFonts w:ascii="Times New Roman" w:hAnsi="Times New Roman" w:cs="Times New Roman"/>
          <w:sz w:val="24"/>
        </w:rPr>
        <w:t xml:space="preserve"> załącznik nr 2 do zapytania</w:t>
      </w:r>
      <w:r w:rsidR="00831AF9">
        <w:rPr>
          <w:rFonts w:ascii="Times New Roman" w:hAnsi="Times New Roman" w:cs="Times New Roman"/>
          <w:sz w:val="24"/>
        </w:rPr>
        <w:t xml:space="preserve"> ofertowego</w:t>
      </w:r>
      <w:r w:rsidR="003D392C">
        <w:rPr>
          <w:rFonts w:ascii="Times New Roman" w:hAnsi="Times New Roman" w:cs="Times New Roman"/>
          <w:sz w:val="24"/>
        </w:rPr>
        <w:t>.</w:t>
      </w:r>
    </w:p>
    <w:p w:rsidR="0086047F" w:rsidRPr="00A02EE3" w:rsidRDefault="0086047F" w:rsidP="00B53403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A02EE3">
        <w:rPr>
          <w:rFonts w:ascii="Times New Roman" w:hAnsi="Times New Roman" w:cs="Times New Roman"/>
          <w:b/>
          <w:sz w:val="24"/>
        </w:rPr>
        <w:t>9. Unieważnienie postępowania:</w:t>
      </w:r>
    </w:p>
    <w:p w:rsidR="0086047F" w:rsidRPr="0086047F" w:rsidRDefault="0086047F" w:rsidP="00B53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Pr="0086047F">
        <w:rPr>
          <w:rFonts w:ascii="Times New Roman" w:hAnsi="Times New Roman" w:cs="Times New Roman"/>
          <w:sz w:val="24"/>
        </w:rPr>
        <w:t xml:space="preserve"> Dopuszcza się możliwość unieważnienia postępowania bez dokonania wyboru najkorzystniejszej oferty w następujących przypadkach:</w:t>
      </w:r>
    </w:p>
    <w:p w:rsidR="0086047F" w:rsidRPr="0086047F" w:rsidRDefault="0086047F" w:rsidP="00831AF9">
      <w:pPr>
        <w:spacing w:after="0" w:line="24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86047F">
        <w:rPr>
          <w:rFonts w:ascii="Times New Roman" w:hAnsi="Times New Roman" w:cs="Times New Roman"/>
          <w:sz w:val="24"/>
        </w:rPr>
        <w:t>nie złożono żadnej oferty niepodlegającej odrzuceniu,</w:t>
      </w:r>
    </w:p>
    <w:p w:rsidR="0086047F" w:rsidRPr="0086047F" w:rsidRDefault="0086047F" w:rsidP="00831AF9">
      <w:pPr>
        <w:spacing w:after="0" w:line="24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86047F">
        <w:rPr>
          <w:rFonts w:ascii="Times New Roman" w:hAnsi="Times New Roman" w:cs="Times New Roman"/>
          <w:sz w:val="24"/>
        </w:rPr>
        <w:t>cena najkorzystniejszej oferty przewyższa kwotę, jaką zamawiający może przeznaczyć na sfinansowanie zamówienia,</w:t>
      </w:r>
    </w:p>
    <w:p w:rsidR="0086047F" w:rsidRPr="0086047F" w:rsidRDefault="0086047F" w:rsidP="00831AF9">
      <w:pPr>
        <w:spacing w:after="0" w:line="24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86047F">
        <w:rPr>
          <w:rFonts w:ascii="Times New Roman" w:hAnsi="Times New Roman" w:cs="Times New Roman"/>
          <w:sz w:val="24"/>
        </w:rPr>
        <w:t>postępowanie obarczone jest wadą, która uniemożliwia zawarcie ważnej umowy,</w:t>
      </w:r>
    </w:p>
    <w:p w:rsidR="0086047F" w:rsidRPr="0086047F" w:rsidRDefault="0086047F" w:rsidP="00831AF9">
      <w:pPr>
        <w:spacing w:after="0" w:line="240" w:lineRule="auto"/>
        <w:ind w:left="1276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86047F">
        <w:rPr>
          <w:rFonts w:ascii="Times New Roman" w:hAnsi="Times New Roman" w:cs="Times New Roman"/>
          <w:sz w:val="24"/>
        </w:rPr>
        <w:t>wystąpiła istotna zmiana okoliczności powodująca, że prowadzenie postępowania lub wykonanie zamówienia nie leży w interesie zamawiającego.</w:t>
      </w:r>
    </w:p>
    <w:p w:rsidR="005F6A32" w:rsidRDefault="0086047F" w:rsidP="00B53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6047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  <w:r w:rsidRPr="0086047F">
        <w:rPr>
          <w:rFonts w:ascii="Times New Roman" w:hAnsi="Times New Roman" w:cs="Times New Roman"/>
          <w:sz w:val="24"/>
        </w:rPr>
        <w:t xml:space="preserve"> O unieważnieniu postępowania zam</w:t>
      </w:r>
      <w:r>
        <w:rPr>
          <w:rFonts w:ascii="Times New Roman" w:hAnsi="Times New Roman" w:cs="Times New Roman"/>
          <w:sz w:val="24"/>
        </w:rPr>
        <w:t xml:space="preserve">awiający niezwłocznie powiadomi </w:t>
      </w:r>
      <w:r w:rsidRPr="0086047F">
        <w:rPr>
          <w:rFonts w:ascii="Times New Roman" w:hAnsi="Times New Roman" w:cs="Times New Roman"/>
          <w:sz w:val="24"/>
        </w:rPr>
        <w:t>wykonawców, którzy złożyli oferty w postępowaniu.</w:t>
      </w:r>
    </w:p>
    <w:p w:rsidR="00BD0954" w:rsidRDefault="00BD0954" w:rsidP="00B53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D0954" w:rsidRDefault="00BD0954" w:rsidP="00B534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F20DA" w:rsidRDefault="00BD0954" w:rsidP="00BD0954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 Żyrardowa</w:t>
      </w:r>
    </w:p>
    <w:p w:rsidR="00BD0954" w:rsidRDefault="00BD0954" w:rsidP="00BD0954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Lucjan Krzysztof Chrzanowski</w:t>
      </w:r>
    </w:p>
    <w:p w:rsidR="003D392C" w:rsidRDefault="003D392C" w:rsidP="00BD095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Załączniki:</w:t>
      </w:r>
    </w:p>
    <w:p w:rsidR="003D392C" w:rsidRDefault="003D392C" w:rsidP="008F2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formularz ofertowy</w:t>
      </w:r>
    </w:p>
    <w:p w:rsidR="003D392C" w:rsidRDefault="003D392C" w:rsidP="008F2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wzór umowy</w:t>
      </w:r>
    </w:p>
    <w:p w:rsidR="003D392C" w:rsidRDefault="003D392C" w:rsidP="008F2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wykaz osób</w:t>
      </w:r>
    </w:p>
    <w:p w:rsidR="00ED0FBA" w:rsidRDefault="003D392C" w:rsidP="008F20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klauzula RODO</w:t>
      </w:r>
    </w:p>
    <w:sectPr w:rsidR="00ED0FBA" w:rsidSect="008C45DE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6E" w:rsidRDefault="005F496E" w:rsidP="009B4F98">
      <w:pPr>
        <w:spacing w:after="0" w:line="240" w:lineRule="auto"/>
      </w:pPr>
      <w:r>
        <w:separator/>
      </w:r>
    </w:p>
  </w:endnote>
  <w:endnote w:type="continuationSeparator" w:id="0">
    <w:p w:rsidR="005F496E" w:rsidRDefault="005F496E" w:rsidP="009B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574905"/>
      <w:docPartObj>
        <w:docPartGallery w:val="Page Numbers (Bottom of Page)"/>
        <w:docPartUnique/>
      </w:docPartObj>
    </w:sdtPr>
    <w:sdtEndPr/>
    <w:sdtContent>
      <w:p w:rsidR="009B4F98" w:rsidRDefault="004152BD">
        <w:pPr>
          <w:pStyle w:val="Stopka"/>
          <w:jc w:val="right"/>
        </w:pPr>
        <w:r>
          <w:fldChar w:fldCharType="begin"/>
        </w:r>
        <w:r w:rsidR="009B4F98">
          <w:instrText>PAGE   \* MERGEFORMAT</w:instrText>
        </w:r>
        <w:r>
          <w:fldChar w:fldCharType="separate"/>
        </w:r>
        <w:r w:rsidR="00BD0954">
          <w:rPr>
            <w:noProof/>
          </w:rPr>
          <w:t>2</w:t>
        </w:r>
        <w:r>
          <w:fldChar w:fldCharType="end"/>
        </w:r>
      </w:p>
    </w:sdtContent>
  </w:sdt>
  <w:p w:rsidR="009B4F98" w:rsidRDefault="009B4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6E" w:rsidRDefault="005F496E" w:rsidP="009B4F98">
      <w:pPr>
        <w:spacing w:after="0" w:line="240" w:lineRule="auto"/>
      </w:pPr>
      <w:r>
        <w:separator/>
      </w:r>
    </w:p>
  </w:footnote>
  <w:footnote w:type="continuationSeparator" w:id="0">
    <w:p w:rsidR="005F496E" w:rsidRDefault="005F496E" w:rsidP="009B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797"/>
    <w:multiLevelType w:val="hybridMultilevel"/>
    <w:tmpl w:val="9B3025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F49"/>
    <w:multiLevelType w:val="hybridMultilevel"/>
    <w:tmpl w:val="B694D3C8"/>
    <w:lvl w:ilvl="0" w:tplc="92AE89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004FD"/>
    <w:multiLevelType w:val="hybridMultilevel"/>
    <w:tmpl w:val="726871AE"/>
    <w:lvl w:ilvl="0" w:tplc="3A16D4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5DE"/>
    <w:rsid w:val="00013125"/>
    <w:rsid w:val="0003793E"/>
    <w:rsid w:val="00043AA6"/>
    <w:rsid w:val="000631A5"/>
    <w:rsid w:val="000D678C"/>
    <w:rsid w:val="00100AAC"/>
    <w:rsid w:val="00157CC1"/>
    <w:rsid w:val="001A4BEC"/>
    <w:rsid w:val="002239B9"/>
    <w:rsid w:val="002F5089"/>
    <w:rsid w:val="00346601"/>
    <w:rsid w:val="003A729A"/>
    <w:rsid w:val="003C7B48"/>
    <w:rsid w:val="003D392C"/>
    <w:rsid w:val="003E0B42"/>
    <w:rsid w:val="004152BD"/>
    <w:rsid w:val="004966F3"/>
    <w:rsid w:val="00496B19"/>
    <w:rsid w:val="005136D9"/>
    <w:rsid w:val="00582131"/>
    <w:rsid w:val="005D6DE5"/>
    <w:rsid w:val="005E43B5"/>
    <w:rsid w:val="005E7B61"/>
    <w:rsid w:val="005F496E"/>
    <w:rsid w:val="005F6A32"/>
    <w:rsid w:val="00600ABE"/>
    <w:rsid w:val="00600DDC"/>
    <w:rsid w:val="006345BF"/>
    <w:rsid w:val="00647D94"/>
    <w:rsid w:val="006C59FA"/>
    <w:rsid w:val="006E0963"/>
    <w:rsid w:val="007258BD"/>
    <w:rsid w:val="00781501"/>
    <w:rsid w:val="007E4D44"/>
    <w:rsid w:val="00801C97"/>
    <w:rsid w:val="0082187A"/>
    <w:rsid w:val="00831AF9"/>
    <w:rsid w:val="00844159"/>
    <w:rsid w:val="0086047F"/>
    <w:rsid w:val="00865E6C"/>
    <w:rsid w:val="008730EE"/>
    <w:rsid w:val="008C45DE"/>
    <w:rsid w:val="008E379A"/>
    <w:rsid w:val="008F20DA"/>
    <w:rsid w:val="009153F6"/>
    <w:rsid w:val="00953A0E"/>
    <w:rsid w:val="00966C56"/>
    <w:rsid w:val="009B4F98"/>
    <w:rsid w:val="009F4130"/>
    <w:rsid w:val="00A02EE3"/>
    <w:rsid w:val="00A07D35"/>
    <w:rsid w:val="00A14AA7"/>
    <w:rsid w:val="00A3093F"/>
    <w:rsid w:val="00A47428"/>
    <w:rsid w:val="00A526EE"/>
    <w:rsid w:val="00AA7F6B"/>
    <w:rsid w:val="00AB173C"/>
    <w:rsid w:val="00AF2BFC"/>
    <w:rsid w:val="00AF6956"/>
    <w:rsid w:val="00B330A9"/>
    <w:rsid w:val="00B53403"/>
    <w:rsid w:val="00B60A8C"/>
    <w:rsid w:val="00BD0954"/>
    <w:rsid w:val="00C111BD"/>
    <w:rsid w:val="00C30CF6"/>
    <w:rsid w:val="00C73ED6"/>
    <w:rsid w:val="00CC7135"/>
    <w:rsid w:val="00D929B0"/>
    <w:rsid w:val="00E549FF"/>
    <w:rsid w:val="00ED0FBA"/>
    <w:rsid w:val="00ED1232"/>
    <w:rsid w:val="00F710CF"/>
    <w:rsid w:val="00F87F26"/>
    <w:rsid w:val="00FB0FF4"/>
    <w:rsid w:val="00FE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8203-8E92-4393-B1B0-308455C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5DE"/>
    <w:pPr>
      <w:ind w:left="720"/>
      <w:contextualSpacing/>
    </w:pPr>
  </w:style>
  <w:style w:type="paragraph" w:styleId="Bezodstpw">
    <w:name w:val="No Spacing"/>
    <w:uiPriority w:val="1"/>
    <w:qFormat/>
    <w:rsid w:val="00C73E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0A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F98"/>
  </w:style>
  <w:style w:type="paragraph" w:styleId="Stopka">
    <w:name w:val="footer"/>
    <w:basedOn w:val="Normalny"/>
    <w:link w:val="StopkaZnak"/>
    <w:uiPriority w:val="99"/>
    <w:unhideWhenUsed/>
    <w:rsid w:val="009B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F98"/>
  </w:style>
  <w:style w:type="paragraph" w:styleId="Tytu">
    <w:name w:val="Title"/>
    <w:basedOn w:val="Normalny"/>
    <w:next w:val="Normalny"/>
    <w:link w:val="TytuZnak"/>
    <w:uiPriority w:val="10"/>
    <w:qFormat/>
    <w:rsid w:val="005F6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publiczne@zyrard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jmitrowski</dc:creator>
  <cp:lastModifiedBy>Marek Pokora</cp:lastModifiedBy>
  <cp:revision>9</cp:revision>
  <cp:lastPrinted>2022-02-15T13:31:00Z</cp:lastPrinted>
  <dcterms:created xsi:type="dcterms:W3CDTF">2022-04-01T12:32:00Z</dcterms:created>
  <dcterms:modified xsi:type="dcterms:W3CDTF">2022-04-05T11:26:00Z</dcterms:modified>
</cp:coreProperties>
</file>