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4" w:rsidRDefault="00701A24" w:rsidP="00701A2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422521">
        <w:rPr>
          <w:b/>
          <w:sz w:val="24"/>
          <w:szCs w:val="24"/>
        </w:rPr>
        <w:t>185</w:t>
      </w:r>
      <w:r>
        <w:rPr>
          <w:b/>
          <w:sz w:val="24"/>
          <w:szCs w:val="24"/>
        </w:rPr>
        <w:t xml:space="preserve"> /18</w:t>
      </w:r>
    </w:p>
    <w:p w:rsidR="00701A24" w:rsidRDefault="00701A24" w:rsidP="00701A2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ŻYRARDOWA</w:t>
      </w:r>
    </w:p>
    <w:p w:rsidR="00701A24" w:rsidRDefault="00701A24" w:rsidP="00701A24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422521">
        <w:rPr>
          <w:sz w:val="24"/>
          <w:szCs w:val="24"/>
        </w:rPr>
        <w:t>31</w:t>
      </w:r>
      <w:r>
        <w:rPr>
          <w:sz w:val="24"/>
          <w:szCs w:val="24"/>
        </w:rPr>
        <w:t xml:space="preserve"> lipca 2018 r.</w:t>
      </w:r>
    </w:p>
    <w:p w:rsidR="00701A24" w:rsidRDefault="00701A24" w:rsidP="00701A24">
      <w:pPr>
        <w:pStyle w:val="Bezodstpw"/>
        <w:jc w:val="center"/>
        <w:rPr>
          <w:b/>
          <w:sz w:val="24"/>
          <w:szCs w:val="24"/>
        </w:rPr>
      </w:pPr>
    </w:p>
    <w:p w:rsidR="00701A24" w:rsidRDefault="00701A24" w:rsidP="00701A2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701A24" w:rsidRDefault="00701A24" w:rsidP="00701A24">
      <w:pPr>
        <w:pStyle w:val="Bezodstpw"/>
      </w:pPr>
    </w:p>
    <w:p w:rsidR="00701A24" w:rsidRDefault="00701A24" w:rsidP="00701A2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15A8">
        <w:rPr>
          <w:sz w:val="24"/>
          <w:szCs w:val="24"/>
        </w:rPr>
        <w:t xml:space="preserve">Na podstawie art. 30 ust. 1 i ust. 2 </w:t>
      </w:r>
      <w:proofErr w:type="spellStart"/>
      <w:r w:rsidR="004115A8">
        <w:rPr>
          <w:sz w:val="24"/>
          <w:szCs w:val="24"/>
        </w:rPr>
        <w:t>pkt</w:t>
      </w:r>
      <w:proofErr w:type="spellEnd"/>
      <w:r w:rsidR="004115A8">
        <w:rPr>
          <w:sz w:val="24"/>
          <w:szCs w:val="24"/>
        </w:rPr>
        <w:t xml:space="preserve"> 3 ustawy z dnia 8 marca 1990 r. o samorządzie gminnym (Dz. U. z 2018 r. poz. 994 z </w:t>
      </w:r>
      <w:proofErr w:type="spellStart"/>
      <w:r w:rsidR="004115A8">
        <w:rPr>
          <w:sz w:val="24"/>
          <w:szCs w:val="24"/>
        </w:rPr>
        <w:t>późn</w:t>
      </w:r>
      <w:proofErr w:type="spellEnd"/>
      <w:r w:rsidR="004115A8"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poz. 3973) zarządzam co następuje:</w:t>
      </w:r>
    </w:p>
    <w:p w:rsidR="00701A24" w:rsidRDefault="00701A24" w:rsidP="00701A24">
      <w:pPr>
        <w:pStyle w:val="Bezodstpw"/>
        <w:spacing w:line="360" w:lineRule="auto"/>
        <w:jc w:val="both"/>
      </w:pPr>
    </w:p>
    <w:p w:rsidR="00701A24" w:rsidRDefault="00701A24" w:rsidP="00701A2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 Raty                       w wysokości 50,00 zł należy wpłacać do 10 każdego miesiąca począwszy                od sierpnia 2018 r.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lastRenderedPageBreak/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 xml:space="preserve"> w kwocie 18.147,68 zł. Raty w wysokości 200,00 zł wraz z bieżącymi należnościami należy wpłacać do 10 każdego miesiąca począwszy od sierpnia 2018 r.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lastRenderedPageBreak/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 xml:space="preserve"> w kwocie 2.148,74 zł. Raty w wysokości 100,00 zł wraz z bieżącymi należnościami należy wpłacać do 10 każdego miesiąca począwszy od sierpnia 2018 r.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 xml:space="preserve"> w kwocie 7.648,60 zł. Raty w wysokości 100,00 zł wraz z bieżącymi należnościami należy wpłacać do 10 każdego miesiąca począwszy od sierpnia 2018 r.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Pani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 xml:space="preserve">wyłączenie jawności w zakresie danych osobowych; na podstawie art. 1 ust. 1 ustawy z dnia 29 sierpnia 1997r o </w:t>
      </w:r>
      <w:r w:rsidR="00206710" w:rsidRPr="00206710">
        <w:rPr>
          <w:i/>
          <w:sz w:val="24"/>
          <w:szCs w:val="24"/>
        </w:rPr>
        <w:lastRenderedPageBreak/>
        <w:t>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umorzenie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>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 xml:space="preserve"> w Żyrardowie. Raty w wysokości 50,00 zł wraz z bieżącymi należnościami należy wpłacać do 10 każdego miesiąca począwszy od sierpnia 2018 r.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 xml:space="preserve"> w Żyrardowie. Raty w wysokości 500,00 zł wraz z bieżącymi należnościami należy wpłacać do 10 każdego miesiąca począwszy od sierpnia 2018 r.</w:t>
      </w:r>
    </w:p>
    <w:p w:rsidR="00701A24" w:rsidRPr="00206710" w:rsidRDefault="00701A24" w:rsidP="0020671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206710">
        <w:rPr>
          <w:sz w:val="24"/>
          <w:szCs w:val="24"/>
        </w:rPr>
        <w:t xml:space="preserve">Wyrażam zgodę na rozłożenie na raty </w:t>
      </w:r>
      <w:r w:rsidR="00206710" w:rsidRPr="00206710">
        <w:rPr>
          <w:sz w:val="24"/>
          <w:szCs w:val="24"/>
        </w:rPr>
        <w:t>(</w:t>
      </w:r>
      <w:r w:rsidR="00206710" w:rsidRPr="0020671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206710" w:rsidRPr="00206710">
        <w:rPr>
          <w:sz w:val="24"/>
          <w:szCs w:val="24"/>
        </w:rPr>
        <w:t>)</w:t>
      </w:r>
      <w:r w:rsidRPr="00206710">
        <w:rPr>
          <w:sz w:val="24"/>
          <w:szCs w:val="24"/>
        </w:rPr>
        <w:t xml:space="preserve"> w kwocie </w:t>
      </w:r>
      <w:r w:rsidRPr="00206710">
        <w:rPr>
          <w:sz w:val="24"/>
          <w:szCs w:val="24"/>
        </w:rPr>
        <w:lastRenderedPageBreak/>
        <w:t xml:space="preserve">1.022,60 zł. </w:t>
      </w:r>
      <w:r w:rsidR="00206710">
        <w:rPr>
          <w:sz w:val="24"/>
          <w:szCs w:val="24"/>
        </w:rPr>
        <w:t xml:space="preserve">Raty </w:t>
      </w:r>
      <w:r w:rsidRPr="00206710">
        <w:rPr>
          <w:sz w:val="24"/>
          <w:szCs w:val="24"/>
        </w:rPr>
        <w:t>w wysokości 50,00 zł wraz z bieżącymi należnościami należy wpłacać do 10 każdego miesiąca począwszy od sierpnia 2018 r.</w:t>
      </w:r>
    </w:p>
    <w:p w:rsidR="00701A24" w:rsidRDefault="00701A24" w:rsidP="00701A24">
      <w:pPr>
        <w:pStyle w:val="Bezodstpw"/>
        <w:spacing w:line="360" w:lineRule="auto"/>
        <w:ind w:left="1440"/>
        <w:jc w:val="both"/>
        <w:rPr>
          <w:color w:val="FF0000"/>
          <w:sz w:val="24"/>
          <w:szCs w:val="24"/>
        </w:rPr>
      </w:pPr>
    </w:p>
    <w:p w:rsidR="00701A24" w:rsidRDefault="00701A24" w:rsidP="00701A24">
      <w:pPr>
        <w:pStyle w:val="Bezodstpw"/>
        <w:spacing w:line="360" w:lineRule="auto"/>
        <w:ind w:left="1440"/>
        <w:jc w:val="both"/>
        <w:rPr>
          <w:sz w:val="24"/>
          <w:szCs w:val="24"/>
        </w:rPr>
      </w:pPr>
    </w:p>
    <w:p w:rsidR="00701A24" w:rsidRDefault="00701A24" w:rsidP="00701A2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701A24" w:rsidRDefault="00701A24" w:rsidP="00701A24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czasu spłaty zadłużenia wymienionego w § 1 ust.1, 12-14, 24-25, 26 wstrzymane zostaje  naliczanie odsetek.</w:t>
      </w:r>
    </w:p>
    <w:p w:rsidR="00701A24" w:rsidRDefault="00701A24" w:rsidP="00701A24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braku wpłaty co najmniej 3 rat zostanie skierowane powództwo                       o zapłatę.</w:t>
      </w:r>
    </w:p>
    <w:p w:rsidR="00701A24" w:rsidRDefault="00701A24" w:rsidP="00701A24">
      <w:pPr>
        <w:pStyle w:val="Bezodstpw"/>
        <w:spacing w:line="360" w:lineRule="auto"/>
        <w:jc w:val="both"/>
        <w:rPr>
          <w:sz w:val="24"/>
          <w:szCs w:val="24"/>
        </w:rPr>
      </w:pPr>
    </w:p>
    <w:p w:rsidR="00701A24" w:rsidRDefault="00701A24" w:rsidP="00701A2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701A24" w:rsidRDefault="00701A24" w:rsidP="00701A2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sp. z o.o.</w:t>
      </w:r>
    </w:p>
    <w:p w:rsidR="00701A24" w:rsidRDefault="00701A24" w:rsidP="00701A24">
      <w:pPr>
        <w:pStyle w:val="Bezodstpw"/>
        <w:spacing w:line="360" w:lineRule="auto"/>
        <w:jc w:val="both"/>
        <w:rPr>
          <w:sz w:val="24"/>
          <w:szCs w:val="24"/>
        </w:rPr>
      </w:pPr>
    </w:p>
    <w:p w:rsidR="00701A24" w:rsidRDefault="00701A24" w:rsidP="00701A2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701A24" w:rsidRDefault="00701A24" w:rsidP="00701A24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6F09BA" w:rsidRDefault="006F09BA"/>
    <w:sectPr w:rsidR="006F09BA" w:rsidSect="006F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4C9"/>
    <w:multiLevelType w:val="hybridMultilevel"/>
    <w:tmpl w:val="B7967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F663D"/>
    <w:multiLevelType w:val="hybridMultilevel"/>
    <w:tmpl w:val="66924434"/>
    <w:lvl w:ilvl="0" w:tplc="0C7AE12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01A24"/>
    <w:rsid w:val="00206710"/>
    <w:rsid w:val="004115A8"/>
    <w:rsid w:val="00422521"/>
    <w:rsid w:val="006F09BA"/>
    <w:rsid w:val="00701A24"/>
    <w:rsid w:val="00924BC6"/>
    <w:rsid w:val="00BA3797"/>
    <w:rsid w:val="00C321A6"/>
    <w:rsid w:val="00CB0D2D"/>
    <w:rsid w:val="00EE2B4F"/>
    <w:rsid w:val="00F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1A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06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4</cp:revision>
  <cp:lastPrinted>2018-07-26T10:50:00Z</cp:lastPrinted>
  <dcterms:created xsi:type="dcterms:W3CDTF">2018-07-26T10:50:00Z</dcterms:created>
  <dcterms:modified xsi:type="dcterms:W3CDTF">2018-08-21T06:56:00Z</dcterms:modified>
</cp:coreProperties>
</file>