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22" w:rsidRPr="00A012FB" w:rsidRDefault="00D36622" w:rsidP="00D36622">
      <w:pPr>
        <w:pStyle w:val="Bezodstpw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A012FB">
        <w:rPr>
          <w:rFonts w:ascii="Times New Roman" w:hAnsi="Times New Roman"/>
          <w:b/>
          <w:sz w:val="24"/>
          <w:szCs w:val="24"/>
          <w:shd w:val="clear" w:color="auto" w:fill="FFFFFF"/>
        </w:rPr>
        <w:t>Formularz oferty</w:t>
      </w:r>
    </w:p>
    <w:p w:rsidR="00D36622" w:rsidRPr="00A012FB" w:rsidRDefault="00D36622" w:rsidP="00D36622">
      <w:pPr>
        <w:rPr>
          <w:rFonts w:ascii="Times New Roman" w:hAnsi="Times New Roman"/>
          <w:sz w:val="24"/>
          <w:szCs w:val="24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41"/>
        <w:gridCol w:w="5802"/>
      </w:tblGrid>
      <w:tr w:rsidR="00D36622" w:rsidRPr="00A012FB" w:rsidTr="005132D9">
        <w:tc>
          <w:tcPr>
            <w:tcW w:w="10002" w:type="dxa"/>
            <w:gridSpan w:val="3"/>
            <w:shd w:val="clear" w:color="auto" w:fill="C6D9F1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left="1080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shd w:val="clear" w:color="auto" w:fill="DDDDDD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b/>
                <w:kern w:val="3"/>
                <w:sz w:val="24"/>
                <w:szCs w:val="24"/>
                <w:shd w:val="clear" w:color="auto" w:fill="DDDDDD"/>
                <w:lang w:eastAsia="zh-CN" w:bidi="hi-IN"/>
              </w:rPr>
              <w:t>INFORMACJA O PODMIOCIE</w:t>
            </w:r>
          </w:p>
        </w:tc>
      </w:tr>
      <w:tr w:rsidR="00D36622" w:rsidRPr="00A012FB" w:rsidTr="005132D9">
        <w:tc>
          <w:tcPr>
            <w:tcW w:w="10002" w:type="dxa"/>
            <w:gridSpan w:val="3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Dane podmiotu</w:t>
            </w: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Nazwa podmiotu</w:t>
            </w:r>
          </w:p>
        </w:tc>
        <w:tc>
          <w:tcPr>
            <w:tcW w:w="5802" w:type="dxa"/>
            <w:shd w:val="clear" w:color="auto" w:fill="auto"/>
          </w:tcPr>
          <w:p w:rsidR="00D36622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Forma organizacyjna</w:t>
            </w:r>
          </w:p>
        </w:tc>
        <w:tc>
          <w:tcPr>
            <w:tcW w:w="5802" w:type="dxa"/>
            <w:shd w:val="clear" w:color="auto" w:fill="auto"/>
          </w:tcPr>
          <w:p w:rsidR="00D36622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NIP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REGON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Adres siedziby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Adres poczty elektronicznej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Adres strony internetowej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10002" w:type="dxa"/>
            <w:gridSpan w:val="3"/>
            <w:shd w:val="clear" w:color="auto" w:fill="C6D9F1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Osoba uprawniona do reprezentacji</w:t>
            </w: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63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Imię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63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Nazwisko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63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Numer telefonu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959" w:type="dxa"/>
            <w:shd w:val="clear" w:color="auto" w:fill="auto"/>
          </w:tcPr>
          <w:p w:rsidR="00D36622" w:rsidRPr="00A012FB" w:rsidRDefault="00D36622" w:rsidP="00D36622">
            <w:pPr>
              <w:widowControl w:val="0"/>
              <w:numPr>
                <w:ilvl w:val="0"/>
                <w:numId w:val="1"/>
              </w:numPr>
              <w:tabs>
                <w:tab w:val="left" w:pos="63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Adres poczty elektronicznej</w:t>
            </w:r>
          </w:p>
        </w:tc>
        <w:tc>
          <w:tcPr>
            <w:tcW w:w="5802" w:type="dxa"/>
            <w:shd w:val="clear" w:color="auto" w:fill="auto"/>
          </w:tcPr>
          <w:p w:rsidR="00D36622" w:rsidRPr="00A012FB" w:rsidRDefault="00D36622" w:rsidP="005132D9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36622" w:rsidRPr="00A012FB" w:rsidRDefault="00D36622" w:rsidP="00D36622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36622" w:rsidRPr="00A012FB" w:rsidRDefault="00D36622" w:rsidP="00D3662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Opis zgodności działania potencjalnego partnera z celami partnerstwa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6622" w:rsidRPr="00A012FB" w:rsidRDefault="00D36622" w:rsidP="00D3662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numPr>
          <w:ilvl w:val="0"/>
          <w:numId w:val="4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 w:bidi="hi-IN"/>
        </w:rPr>
      </w:pPr>
      <w:r w:rsidRPr="00A012FB">
        <w:rPr>
          <w:rFonts w:ascii="Times New Roman" w:eastAsia="Times New Roman" w:hAnsi="Times New Roman"/>
          <w:kern w:val="3"/>
          <w:sz w:val="24"/>
          <w:szCs w:val="24"/>
          <w:lang w:eastAsia="pl-PL" w:bidi="hi-IN"/>
        </w:rPr>
        <w:t>Doświadczenie w realizacji co najmniej 3 projektów o wartości powyżej 300 tys. zł współfinansowanych z EFS w okresie ostatnich 3 lat przed złożeniem oferty współpracy</w:t>
      </w:r>
    </w:p>
    <w:tbl>
      <w:tblPr>
        <w:tblW w:w="10046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3828"/>
        <w:gridCol w:w="1755"/>
        <w:gridCol w:w="1485"/>
      </w:tblGrid>
      <w:tr w:rsidR="00D36622" w:rsidRPr="00A012FB" w:rsidTr="005132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Tytuł projektu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Krótki opis projektu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Kwota  dofinansowania projektu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Rola w projekcie</w:t>
            </w:r>
          </w:p>
        </w:tc>
      </w:tr>
      <w:tr w:rsidR="00D36622" w:rsidRPr="00A012FB" w:rsidTr="005132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6622" w:rsidRPr="00A012FB" w:rsidTr="005132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A012F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22" w:rsidRPr="00A012FB" w:rsidRDefault="00D36622" w:rsidP="005132D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36622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numPr>
          <w:ilvl w:val="0"/>
          <w:numId w:val="3"/>
        </w:numPr>
        <w:suppressAutoHyphens/>
        <w:autoSpaceDN w:val="0"/>
        <w:spacing w:after="240" w:line="240" w:lineRule="auto"/>
        <w:ind w:left="397" w:hanging="34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Oferowany potencjał ludzki, niezbędny do realizacji projektu</w:t>
      </w:r>
    </w:p>
    <w:tbl>
      <w:tblPr>
        <w:tblW w:w="10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1"/>
      </w:tblGrid>
      <w:tr w:rsidR="00D36622" w:rsidRPr="00A012FB" w:rsidTr="005132D9">
        <w:tc>
          <w:tcPr>
            <w:tcW w:w="10121" w:type="dxa"/>
          </w:tcPr>
          <w:p w:rsidR="00D36622" w:rsidRPr="00A012FB" w:rsidRDefault="00D36622" w:rsidP="005132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12FB">
              <w:rPr>
                <w:rFonts w:ascii="Times New Roman" w:hAnsi="Times New Roman"/>
                <w:sz w:val="24"/>
                <w:szCs w:val="24"/>
              </w:rPr>
              <w:lastRenderedPageBreak/>
              <w:t>Opis kadry zaangażowanej do realizacji zadań</w:t>
            </w:r>
          </w:p>
        </w:tc>
      </w:tr>
      <w:tr w:rsidR="00D36622" w:rsidRPr="00A012FB" w:rsidTr="005132D9">
        <w:tc>
          <w:tcPr>
            <w:tcW w:w="10121" w:type="dxa"/>
          </w:tcPr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622" w:rsidRPr="00A012FB" w:rsidRDefault="00D36622" w:rsidP="00D36622">
      <w:pPr>
        <w:rPr>
          <w:rFonts w:ascii="Times New Roman" w:hAnsi="Times New Roman"/>
          <w:sz w:val="24"/>
          <w:szCs w:val="24"/>
        </w:rPr>
      </w:pPr>
    </w:p>
    <w:p w:rsidR="00D36622" w:rsidRPr="00A012FB" w:rsidRDefault="00D36622" w:rsidP="00D36622">
      <w:pPr>
        <w:widowControl w:val="0"/>
        <w:numPr>
          <w:ilvl w:val="0"/>
          <w:numId w:val="5"/>
        </w:numPr>
        <w:suppressAutoHyphens/>
        <w:autoSpaceDN w:val="0"/>
        <w:spacing w:after="240" w:line="240" w:lineRule="auto"/>
        <w:ind w:left="397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hAnsi="Times New Roman"/>
          <w:sz w:val="24"/>
          <w:szCs w:val="24"/>
        </w:rPr>
        <w:t>Opis proponowanych działań w ramach projektu</w:t>
      </w:r>
    </w:p>
    <w:tbl>
      <w:tblPr>
        <w:tblW w:w="10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1"/>
      </w:tblGrid>
      <w:tr w:rsidR="00D36622" w:rsidRPr="00A012FB" w:rsidTr="005132D9">
        <w:tc>
          <w:tcPr>
            <w:tcW w:w="10121" w:type="dxa"/>
          </w:tcPr>
          <w:p w:rsidR="00D36622" w:rsidRPr="00A012FB" w:rsidRDefault="00D36622" w:rsidP="005132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12FB">
              <w:rPr>
                <w:rFonts w:ascii="Times New Roman" w:hAnsi="Times New Roman"/>
                <w:sz w:val="24"/>
                <w:szCs w:val="24"/>
              </w:rPr>
              <w:t>Opis działań przewidzianych do realizacji w ramach projektu partnerskiego</w:t>
            </w:r>
          </w:p>
        </w:tc>
      </w:tr>
      <w:tr w:rsidR="00D36622" w:rsidRPr="00A012FB" w:rsidTr="005132D9">
        <w:tc>
          <w:tcPr>
            <w:tcW w:w="10121" w:type="dxa"/>
          </w:tcPr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622" w:rsidRPr="00A012FB" w:rsidRDefault="00D36622" w:rsidP="00513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622" w:rsidRPr="00A012FB" w:rsidRDefault="00D36622" w:rsidP="00D36622">
      <w:pPr>
        <w:ind w:left="426"/>
        <w:rPr>
          <w:rFonts w:ascii="Times New Roman" w:hAnsi="Times New Roman"/>
          <w:sz w:val="24"/>
          <w:szCs w:val="24"/>
        </w:rPr>
      </w:pPr>
    </w:p>
    <w:p w:rsidR="00D36622" w:rsidRPr="00A012FB" w:rsidRDefault="00D36622" w:rsidP="00D36622">
      <w:pPr>
        <w:rPr>
          <w:rFonts w:ascii="Times New Roman" w:hAnsi="Times New Roman"/>
          <w:sz w:val="24"/>
          <w:szCs w:val="24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.…………………………</w:t>
      </w: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  <w:t xml:space="preserve">       …..…………………………………………………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ind w:left="4248" w:hanging="4248"/>
        <w:jc w:val="both"/>
        <w:textAlignment w:val="baseline"/>
        <w:rPr>
          <w:rFonts w:ascii="Times New Roman" w:eastAsia="SimSun" w:hAnsi="Times New Roman"/>
          <w:i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i/>
          <w:kern w:val="3"/>
          <w:sz w:val="24"/>
          <w:szCs w:val="24"/>
          <w:lang w:eastAsia="zh-CN" w:bidi="hi-IN"/>
        </w:rPr>
        <w:t xml:space="preserve">         miejscowość, data</w:t>
      </w:r>
      <w:r w:rsidRPr="00A012FB">
        <w:rPr>
          <w:rFonts w:ascii="Times New Roman" w:eastAsia="SimSun" w:hAnsi="Times New Roman"/>
          <w:i/>
          <w:kern w:val="3"/>
          <w:sz w:val="24"/>
          <w:szCs w:val="24"/>
          <w:lang w:eastAsia="zh-CN" w:bidi="hi-IN"/>
        </w:rPr>
        <w:tab/>
        <w:t>pieczęć imienna i czytelny podpis osoby upoważnionej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i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Załączniki do Oferty: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1. …………………………………………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2. …………………………………………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3. …………………………………………</w:t>
      </w:r>
    </w:p>
    <w:p w:rsidR="00D36622" w:rsidRPr="00A012FB" w:rsidRDefault="00D36622" w:rsidP="00D366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012F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4. …………………………………………</w:t>
      </w:r>
    </w:p>
    <w:p w:rsidR="00D36622" w:rsidRPr="00A012FB" w:rsidRDefault="00D36622" w:rsidP="00D36622">
      <w:pPr>
        <w:rPr>
          <w:rFonts w:ascii="Times New Roman" w:hAnsi="Times New Roman"/>
          <w:sz w:val="24"/>
          <w:szCs w:val="24"/>
        </w:rPr>
      </w:pPr>
    </w:p>
    <w:p w:rsidR="001C4870" w:rsidRDefault="001C4870"/>
    <w:sectPr w:rsidR="001C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E49013E6"/>
    <w:lvl w:ilvl="0" w:tplc="FBEE5D7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22"/>
    <w:rsid w:val="001C4870"/>
    <w:rsid w:val="00364A80"/>
    <w:rsid w:val="00B4771C"/>
    <w:rsid w:val="00D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6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62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2">
    <w:name w:val="WW8Num2"/>
    <w:basedOn w:val="Bezlisty"/>
    <w:rsid w:val="00D36622"/>
    <w:pPr>
      <w:numPr>
        <w:numId w:val="1"/>
      </w:numPr>
    </w:pPr>
  </w:style>
  <w:style w:type="numbering" w:customStyle="1" w:styleId="WW8Num12">
    <w:name w:val="WW8Num12"/>
    <w:basedOn w:val="Bezlisty"/>
    <w:rsid w:val="00D3662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6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62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2">
    <w:name w:val="WW8Num2"/>
    <w:basedOn w:val="Bezlisty"/>
    <w:rsid w:val="00D36622"/>
    <w:pPr>
      <w:numPr>
        <w:numId w:val="1"/>
      </w:numPr>
    </w:pPr>
  </w:style>
  <w:style w:type="numbering" w:customStyle="1" w:styleId="WW8Num12">
    <w:name w:val="WW8Num12"/>
    <w:basedOn w:val="Bezlisty"/>
    <w:rsid w:val="00D3662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Mitrowski</dc:creator>
  <cp:lastModifiedBy>Agnieszka Klem</cp:lastModifiedBy>
  <cp:revision>2</cp:revision>
  <dcterms:created xsi:type="dcterms:W3CDTF">2017-12-01T13:47:00Z</dcterms:created>
  <dcterms:modified xsi:type="dcterms:W3CDTF">2017-12-01T13:47:00Z</dcterms:modified>
</cp:coreProperties>
</file>